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8C30" w14:textId="739A43D7" w:rsidR="00BD25C5" w:rsidRPr="00507F39" w:rsidRDefault="00015639">
      <w:pPr>
        <w:rPr>
          <w:b/>
          <w:bCs/>
          <w:sz w:val="28"/>
          <w:szCs w:val="28"/>
          <w:lang w:val="en-US"/>
        </w:rPr>
      </w:pPr>
      <w:r>
        <w:rPr>
          <w:b/>
          <w:bCs/>
          <w:sz w:val="28"/>
          <w:szCs w:val="28"/>
          <w:lang w:val="en-US"/>
        </w:rPr>
        <w:t xml:space="preserve">1. </w:t>
      </w:r>
      <w:bookmarkStart w:id="0" w:name="_Hlk78039796"/>
      <w:r w:rsidR="004E4739" w:rsidRPr="004E4739">
        <w:rPr>
          <w:b/>
          <w:bCs/>
          <w:sz w:val="28"/>
          <w:szCs w:val="28"/>
        </w:rPr>
        <w:t>Ievads sociālajās aktivitātēs senioriem</w:t>
      </w:r>
      <w:r w:rsidR="004E4739" w:rsidRPr="00BD25C5">
        <w:rPr>
          <w:b/>
          <w:bCs/>
          <w:sz w:val="28"/>
          <w:szCs w:val="28"/>
          <w:lang w:val="en-US"/>
        </w:rPr>
        <w:t xml:space="preserve"> </w:t>
      </w:r>
      <w:bookmarkEnd w:id="0"/>
    </w:p>
    <w:p w14:paraId="045DE451" w14:textId="5537DDC6" w:rsidR="00CE751F" w:rsidRDefault="00117698">
      <w:pPr>
        <w:rPr>
          <w:sz w:val="28"/>
          <w:szCs w:val="28"/>
        </w:rPr>
      </w:pPr>
      <w:r w:rsidRPr="00117698">
        <w:rPr>
          <w:b/>
          <w:bCs/>
          <w:sz w:val="28"/>
          <w:szCs w:val="28"/>
        </w:rPr>
        <w:t>2.</w:t>
      </w:r>
      <w:r w:rsidR="00C73746" w:rsidRPr="00C73746">
        <w:t xml:space="preserve"> </w:t>
      </w:r>
      <w:r w:rsidR="004E4739" w:rsidRPr="00C73746">
        <w:rPr>
          <w:b/>
          <w:bCs/>
          <w:sz w:val="28"/>
          <w:szCs w:val="28"/>
        </w:rPr>
        <w:t>Ievads sociālajās aktivitātēs senioriem</w:t>
      </w:r>
    </w:p>
    <w:p w14:paraId="3A68E0DF" w14:textId="2FDB1FC0" w:rsidR="00BD25C5" w:rsidRDefault="00117698">
      <w:pPr>
        <w:rPr>
          <w:sz w:val="28"/>
          <w:szCs w:val="28"/>
        </w:rPr>
      </w:pPr>
      <w:r w:rsidRPr="00117698">
        <w:rPr>
          <w:sz w:val="28"/>
          <w:szCs w:val="28"/>
        </w:rPr>
        <w:t xml:space="preserve">Savā dzīvē </w:t>
      </w:r>
      <w:r w:rsidR="009E64C6">
        <w:rPr>
          <w:sz w:val="28"/>
          <w:szCs w:val="28"/>
        </w:rPr>
        <w:t>jūs</w:t>
      </w:r>
      <w:r w:rsidRPr="00117698">
        <w:rPr>
          <w:sz w:val="28"/>
          <w:szCs w:val="28"/>
        </w:rPr>
        <w:t xml:space="preserve"> laikam es</w:t>
      </w:r>
      <w:r w:rsidR="009E64C6">
        <w:rPr>
          <w:sz w:val="28"/>
          <w:szCs w:val="28"/>
        </w:rPr>
        <w:t>at</w:t>
      </w:r>
      <w:r w:rsidRPr="00117698">
        <w:rPr>
          <w:sz w:val="28"/>
          <w:szCs w:val="28"/>
        </w:rPr>
        <w:t xml:space="preserve"> ievēroj</w:t>
      </w:r>
      <w:r w:rsidR="009E64C6">
        <w:rPr>
          <w:sz w:val="28"/>
          <w:szCs w:val="28"/>
        </w:rPr>
        <w:t>uši</w:t>
      </w:r>
      <w:r w:rsidRPr="00117698">
        <w:rPr>
          <w:sz w:val="28"/>
          <w:szCs w:val="28"/>
        </w:rPr>
        <w:t>, ka</w:t>
      </w:r>
      <w:r w:rsidR="008537D2">
        <w:rPr>
          <w:sz w:val="28"/>
          <w:szCs w:val="28"/>
        </w:rPr>
        <w:t>...</w:t>
      </w:r>
      <w:r w:rsidRPr="00117698">
        <w:rPr>
          <w:sz w:val="28"/>
          <w:szCs w:val="28"/>
        </w:rPr>
        <w:t xml:space="preserve"> daudzi cilvēki rūpējas tikai par savām šau</w:t>
      </w:r>
      <w:r w:rsidR="009E64C6">
        <w:rPr>
          <w:sz w:val="28"/>
          <w:szCs w:val="28"/>
        </w:rPr>
        <w:t>rā loka</w:t>
      </w:r>
      <w:r w:rsidRPr="00117698">
        <w:rPr>
          <w:sz w:val="28"/>
          <w:szCs w:val="28"/>
        </w:rPr>
        <w:t xml:space="preserve"> interesēm,</w:t>
      </w:r>
      <w:r w:rsidR="008537D2">
        <w:rPr>
          <w:sz w:val="28"/>
          <w:szCs w:val="28"/>
        </w:rPr>
        <w:t>...</w:t>
      </w:r>
      <w:r w:rsidRPr="00117698">
        <w:rPr>
          <w:sz w:val="28"/>
          <w:szCs w:val="28"/>
        </w:rPr>
        <w:t xml:space="preserve"> bet ir daži cilvēki, kas domā par</w:t>
      </w:r>
      <w:r w:rsidR="00077EF5" w:rsidRPr="00E15AD2">
        <w:rPr>
          <w:sz w:val="28"/>
          <w:szCs w:val="28"/>
        </w:rPr>
        <w:t xml:space="preserve"> labumu</w:t>
      </w:r>
      <w:r w:rsidRPr="00117698">
        <w:rPr>
          <w:sz w:val="28"/>
          <w:szCs w:val="28"/>
        </w:rPr>
        <w:t xml:space="preserve"> vis</w:t>
      </w:r>
      <w:r w:rsidR="00025CFF">
        <w:rPr>
          <w:sz w:val="28"/>
          <w:szCs w:val="28"/>
        </w:rPr>
        <w:t>iem</w:t>
      </w:r>
      <w:r w:rsidRPr="00117698">
        <w:rPr>
          <w:sz w:val="28"/>
          <w:szCs w:val="28"/>
        </w:rPr>
        <w:t>, viņi raizējas par citu cilvēku problēmām.</w:t>
      </w:r>
    </w:p>
    <w:p w14:paraId="550CC927" w14:textId="0149BBF2" w:rsidR="00FF57D7" w:rsidRPr="00FF57D7" w:rsidRDefault="00FF57D7" w:rsidP="00FF57D7">
      <w:pPr>
        <w:rPr>
          <w:sz w:val="28"/>
          <w:szCs w:val="28"/>
        </w:rPr>
      </w:pPr>
      <w:r w:rsidRPr="00FF57D7">
        <w:rPr>
          <w:sz w:val="28"/>
          <w:szCs w:val="28"/>
        </w:rPr>
        <w:t>Senioriem kā mūsdienu sabiedrības</w:t>
      </w:r>
      <w:r w:rsidRPr="00FF57D7">
        <w:t xml:space="preserve"> </w:t>
      </w:r>
      <w:r w:rsidRPr="00FF57D7">
        <w:rPr>
          <w:sz w:val="28"/>
          <w:szCs w:val="28"/>
        </w:rPr>
        <w:t>neatņemamai daļai  ir visas cilvēktiesības, tostarp pilsoņu tiesības, un viņi var būt vienlīdzīgi dalībnieki savas kopienas, reģiona un valsts politiskajā un sabiedriskajā dzīvē, paužot savu pilsonisko nostāju visos jautājumos.</w:t>
      </w:r>
    </w:p>
    <w:p w14:paraId="6CB40588" w14:textId="77777777" w:rsidR="00FF57D7" w:rsidRPr="00FF57D7" w:rsidRDefault="00FF57D7" w:rsidP="00FF57D7">
      <w:pPr>
        <w:rPr>
          <w:sz w:val="28"/>
          <w:szCs w:val="28"/>
        </w:rPr>
      </w:pPr>
      <w:r w:rsidRPr="00FF57D7">
        <w:rPr>
          <w:sz w:val="28"/>
          <w:szCs w:val="28"/>
        </w:rPr>
        <w:t>Bet vai tas notiek realitātē? Vai senioriem ir iespēja izmantot savas pilsoniskās tiesības un būt sociāli aktīviem?</w:t>
      </w:r>
    </w:p>
    <w:p w14:paraId="14BC3AE8" w14:textId="09BED121" w:rsidR="00C73746" w:rsidRPr="00C73746" w:rsidRDefault="00117698" w:rsidP="00C73746">
      <w:pPr>
        <w:rPr>
          <w:b/>
          <w:bCs/>
          <w:sz w:val="28"/>
          <w:szCs w:val="28"/>
        </w:rPr>
      </w:pPr>
      <w:r w:rsidRPr="00117698">
        <w:rPr>
          <w:b/>
          <w:bCs/>
          <w:sz w:val="28"/>
          <w:szCs w:val="28"/>
        </w:rPr>
        <w:t>3.</w:t>
      </w:r>
      <w:r w:rsidR="00C73746">
        <w:rPr>
          <w:b/>
          <w:bCs/>
          <w:sz w:val="28"/>
          <w:szCs w:val="28"/>
        </w:rPr>
        <w:t xml:space="preserve"> </w:t>
      </w:r>
      <w:r w:rsidR="00702404" w:rsidRPr="00C73746">
        <w:rPr>
          <w:b/>
          <w:bCs/>
          <w:sz w:val="28"/>
          <w:szCs w:val="28"/>
        </w:rPr>
        <w:t>Valsts atbildīb</w:t>
      </w:r>
      <w:r w:rsidR="00702404">
        <w:rPr>
          <w:b/>
          <w:bCs/>
          <w:sz w:val="28"/>
          <w:szCs w:val="28"/>
        </w:rPr>
        <w:t>a</w:t>
      </w:r>
      <w:r w:rsidR="00702404" w:rsidRPr="00C73746">
        <w:rPr>
          <w:b/>
          <w:bCs/>
          <w:sz w:val="28"/>
          <w:szCs w:val="28"/>
        </w:rPr>
        <w:t xml:space="preserve"> par saviem pilsoņiem</w:t>
      </w:r>
    </w:p>
    <w:p w14:paraId="02F289F0" w14:textId="1FA0908D" w:rsidR="00117698" w:rsidRPr="00117698" w:rsidRDefault="00C73746" w:rsidP="00117698">
      <w:pPr>
        <w:rPr>
          <w:sz w:val="28"/>
          <w:szCs w:val="28"/>
        </w:rPr>
      </w:pPr>
      <w:r>
        <w:rPr>
          <w:b/>
          <w:bCs/>
          <w:sz w:val="28"/>
          <w:szCs w:val="28"/>
        </w:rPr>
        <w:t xml:space="preserve"> </w:t>
      </w:r>
      <w:r w:rsidR="00117698" w:rsidRPr="00117698">
        <w:rPr>
          <w:sz w:val="28"/>
          <w:szCs w:val="28"/>
        </w:rPr>
        <w:t xml:space="preserve">Mūsdienu valstīm ir juridisks pienākums aizsargāt un veicināt cilvēktiesības, tostarp tiesības uz sociālo nodrošinājumu, un </w:t>
      </w:r>
      <w:r w:rsidR="009D0A97">
        <w:rPr>
          <w:sz w:val="28"/>
          <w:szCs w:val="28"/>
        </w:rPr>
        <w:t>radīt apstākļus</w:t>
      </w:r>
      <w:r w:rsidR="00117698" w:rsidRPr="00117698">
        <w:rPr>
          <w:sz w:val="28"/>
          <w:szCs w:val="28"/>
        </w:rPr>
        <w:t>, k</w:t>
      </w:r>
      <w:r w:rsidR="009D0A97">
        <w:rPr>
          <w:sz w:val="28"/>
          <w:szCs w:val="28"/>
        </w:rPr>
        <w:t>ur</w:t>
      </w:r>
      <w:r w:rsidR="00117698" w:rsidRPr="00117698">
        <w:rPr>
          <w:sz w:val="28"/>
          <w:szCs w:val="28"/>
        </w:rPr>
        <w:t xml:space="preserve"> cilvēki var īstenot savas tiesības bez diskriminācijas. Valsts vispārējā atbildība </w:t>
      </w:r>
      <w:r w:rsidR="00117698" w:rsidRPr="00E15AD2">
        <w:rPr>
          <w:sz w:val="28"/>
          <w:szCs w:val="28"/>
        </w:rPr>
        <w:t>ietver pienācīg</w:t>
      </w:r>
      <w:r w:rsidR="009D0A97" w:rsidRPr="00E15AD2">
        <w:rPr>
          <w:sz w:val="28"/>
          <w:szCs w:val="28"/>
        </w:rPr>
        <w:t>u</w:t>
      </w:r>
      <w:r w:rsidR="00117698" w:rsidRPr="00E15AD2">
        <w:rPr>
          <w:sz w:val="28"/>
          <w:szCs w:val="28"/>
        </w:rPr>
        <w:t xml:space="preserve"> </w:t>
      </w:r>
      <w:r w:rsidR="005B5082" w:rsidRPr="00E15AD2">
        <w:rPr>
          <w:sz w:val="28"/>
          <w:szCs w:val="28"/>
        </w:rPr>
        <w:t>pabalstu</w:t>
      </w:r>
      <w:r w:rsidR="005B5082" w:rsidRPr="00117698">
        <w:rPr>
          <w:sz w:val="28"/>
          <w:szCs w:val="28"/>
        </w:rPr>
        <w:t xml:space="preserve"> </w:t>
      </w:r>
      <w:r w:rsidR="00117698" w:rsidRPr="00117698">
        <w:rPr>
          <w:sz w:val="28"/>
          <w:szCs w:val="28"/>
        </w:rPr>
        <w:t>nodrošināšanu saskaņā ar skaidriem un pārredzamiem atbilstības kritērijiem, kā arī iestāžu un pakalpojumu</w:t>
      </w:r>
      <w:r w:rsidR="009D0A97">
        <w:rPr>
          <w:sz w:val="28"/>
          <w:szCs w:val="28"/>
        </w:rPr>
        <w:t xml:space="preserve"> sniedzēju</w:t>
      </w:r>
      <w:r w:rsidR="00117698" w:rsidRPr="00117698">
        <w:rPr>
          <w:sz w:val="28"/>
          <w:szCs w:val="28"/>
        </w:rPr>
        <w:t xml:space="preserve"> pareizu pārvaldību.</w:t>
      </w:r>
    </w:p>
    <w:p w14:paraId="2DA2750F" w14:textId="6F4B0642" w:rsidR="00117698" w:rsidRDefault="00117698" w:rsidP="00117698">
      <w:pPr>
        <w:rPr>
          <w:sz w:val="28"/>
          <w:szCs w:val="28"/>
        </w:rPr>
      </w:pPr>
      <w:r w:rsidRPr="00117698">
        <w:rPr>
          <w:sz w:val="28"/>
          <w:szCs w:val="28"/>
        </w:rPr>
        <w:t xml:space="preserve">Valsts </w:t>
      </w:r>
      <w:r w:rsidR="00945114">
        <w:rPr>
          <w:sz w:val="28"/>
          <w:szCs w:val="28"/>
        </w:rPr>
        <w:t>uzņemas atbildību par saviem pilsoņiem tamdēļ, lai: v</w:t>
      </w:r>
      <w:r w:rsidR="002545A1">
        <w:rPr>
          <w:sz w:val="28"/>
          <w:szCs w:val="28"/>
        </w:rPr>
        <w:t>e</w:t>
      </w:r>
      <w:r w:rsidR="00945114">
        <w:rPr>
          <w:sz w:val="28"/>
          <w:szCs w:val="28"/>
        </w:rPr>
        <w:t>icinātu</w:t>
      </w:r>
      <w:r w:rsidRPr="00117698">
        <w:rPr>
          <w:sz w:val="28"/>
          <w:szCs w:val="28"/>
        </w:rPr>
        <w:t xml:space="preserve"> sabiedrības un katra tās locekļa radošumu, </w:t>
      </w:r>
      <w:r w:rsidR="002545A1">
        <w:rPr>
          <w:sz w:val="28"/>
          <w:szCs w:val="28"/>
        </w:rPr>
        <w:t>un lai rastos</w:t>
      </w:r>
      <w:r w:rsidRPr="00117698">
        <w:rPr>
          <w:sz w:val="28"/>
          <w:szCs w:val="28"/>
        </w:rPr>
        <w:t xml:space="preserve"> idej</w:t>
      </w:r>
      <w:r w:rsidR="002545A1">
        <w:rPr>
          <w:sz w:val="28"/>
          <w:szCs w:val="28"/>
        </w:rPr>
        <w:t>as</w:t>
      </w:r>
      <w:r w:rsidRPr="00117698">
        <w:rPr>
          <w:sz w:val="28"/>
          <w:szCs w:val="28"/>
        </w:rPr>
        <w:t xml:space="preserve">, kas palīdzētu </w:t>
      </w:r>
      <w:r w:rsidR="0050042B">
        <w:rPr>
          <w:sz w:val="28"/>
          <w:szCs w:val="28"/>
        </w:rPr>
        <w:t>mūsu valstij</w:t>
      </w:r>
      <w:r w:rsidRPr="00117698">
        <w:rPr>
          <w:sz w:val="28"/>
          <w:szCs w:val="28"/>
        </w:rPr>
        <w:t xml:space="preserve"> kļūt par modern</w:t>
      </w:r>
      <w:r w:rsidR="0050042B">
        <w:rPr>
          <w:sz w:val="28"/>
          <w:szCs w:val="28"/>
        </w:rPr>
        <w:t>u</w:t>
      </w:r>
      <w:r w:rsidRPr="00117698">
        <w:rPr>
          <w:sz w:val="28"/>
          <w:szCs w:val="28"/>
        </w:rPr>
        <w:t>,</w:t>
      </w:r>
      <w:r w:rsidR="008F406D">
        <w:rPr>
          <w:sz w:val="28"/>
          <w:szCs w:val="28"/>
        </w:rPr>
        <w:t xml:space="preserve"> atvērt</w:t>
      </w:r>
      <w:r w:rsidR="0050042B">
        <w:rPr>
          <w:sz w:val="28"/>
          <w:szCs w:val="28"/>
        </w:rPr>
        <w:t>u</w:t>
      </w:r>
      <w:r w:rsidRPr="00117698">
        <w:rPr>
          <w:sz w:val="28"/>
          <w:szCs w:val="28"/>
        </w:rPr>
        <w:t xml:space="preserve"> pasaulei</w:t>
      </w:r>
      <w:r w:rsidR="008F406D">
        <w:rPr>
          <w:sz w:val="28"/>
          <w:szCs w:val="28"/>
        </w:rPr>
        <w:t xml:space="preserve"> valst</w:t>
      </w:r>
      <w:r w:rsidR="0050042B">
        <w:rPr>
          <w:sz w:val="28"/>
          <w:szCs w:val="28"/>
        </w:rPr>
        <w:t>i</w:t>
      </w:r>
      <w:r w:rsidRPr="00117698">
        <w:rPr>
          <w:sz w:val="28"/>
          <w:szCs w:val="28"/>
        </w:rPr>
        <w:t xml:space="preserve">, </w:t>
      </w:r>
      <w:r w:rsidR="0050042B">
        <w:rPr>
          <w:sz w:val="28"/>
          <w:szCs w:val="28"/>
        </w:rPr>
        <w:t>stiprināt</w:t>
      </w:r>
      <w:r w:rsidRPr="00117698">
        <w:rPr>
          <w:sz w:val="28"/>
          <w:szCs w:val="28"/>
        </w:rPr>
        <w:t xml:space="preserve"> tās nacionālo identitāti, mudināt ikvienu iedzīvotāju realizēt savas iespējas, uzņemoties atbildību par sevi, valsti un</w:t>
      </w:r>
      <w:r w:rsidR="0050042B">
        <w:rPr>
          <w:sz w:val="28"/>
          <w:szCs w:val="28"/>
        </w:rPr>
        <w:t xml:space="preserve"> apkārtējo</w:t>
      </w:r>
      <w:r w:rsidRPr="00117698">
        <w:rPr>
          <w:sz w:val="28"/>
          <w:szCs w:val="28"/>
        </w:rPr>
        <w:t xml:space="preserve"> vidi. Šeit ir daži </w:t>
      </w:r>
      <w:r w:rsidR="0050042B">
        <w:rPr>
          <w:sz w:val="28"/>
          <w:szCs w:val="28"/>
        </w:rPr>
        <w:t xml:space="preserve">valsts </w:t>
      </w:r>
      <w:r w:rsidRPr="00117698">
        <w:rPr>
          <w:sz w:val="28"/>
          <w:szCs w:val="28"/>
        </w:rPr>
        <w:t>specifiski uzdevumi: radīt apstākļus aktīvai un atbildīgai līdzdalībai demokrātisk</w:t>
      </w:r>
      <w:r w:rsidR="00E91B99">
        <w:rPr>
          <w:sz w:val="28"/>
          <w:szCs w:val="28"/>
        </w:rPr>
        <w:t>ā</w:t>
      </w:r>
      <w:r w:rsidRPr="00117698">
        <w:rPr>
          <w:sz w:val="28"/>
          <w:szCs w:val="28"/>
        </w:rPr>
        <w:t>s valsts un pilsoniskās sabiedrības dzīvē; pievērst īpašu uzmanību pilsonisk</w:t>
      </w:r>
      <w:r w:rsidR="00E91B99">
        <w:rPr>
          <w:sz w:val="28"/>
          <w:szCs w:val="28"/>
        </w:rPr>
        <w:t>ā</w:t>
      </w:r>
      <w:r w:rsidRPr="00117698">
        <w:rPr>
          <w:sz w:val="28"/>
          <w:szCs w:val="28"/>
        </w:rPr>
        <w:t>s atbildības attīstībai globālu problēmu risināšanā, tāpēc tiek uzsvērta taut</w:t>
      </w:r>
      <w:r w:rsidR="0050042B">
        <w:rPr>
          <w:sz w:val="28"/>
          <w:szCs w:val="28"/>
        </w:rPr>
        <w:t>iskās piederības</w:t>
      </w:r>
      <w:r w:rsidRPr="00117698">
        <w:rPr>
          <w:sz w:val="28"/>
          <w:szCs w:val="28"/>
        </w:rPr>
        <w:t xml:space="preserve"> un pilson</w:t>
      </w:r>
      <w:r w:rsidR="0050042B">
        <w:rPr>
          <w:sz w:val="28"/>
          <w:szCs w:val="28"/>
        </w:rPr>
        <w:t>iskās piederības atšķirīgā</w:t>
      </w:r>
      <w:r w:rsidRPr="00117698">
        <w:rPr>
          <w:sz w:val="28"/>
          <w:szCs w:val="28"/>
        </w:rPr>
        <w:t xml:space="preserve"> būtība daudzkultūru sabiedrībā - indivīda un sabiedrības spēja atzīt pasaules pārmaiņas, kultūras daudzveidību, toleranci pret citiem, nacionālo minoritāšu tiesības, saglabāt nacionālo identitāti kultūras daudzveidības kontekstā; stiprināt identitāti, pilsoniskumu, atbildību</w:t>
      </w:r>
      <w:r w:rsidR="00E91B99">
        <w:rPr>
          <w:sz w:val="28"/>
          <w:szCs w:val="28"/>
        </w:rPr>
        <w:t xml:space="preserve"> un sadarbību</w:t>
      </w:r>
      <w:r w:rsidRPr="00117698">
        <w:rPr>
          <w:sz w:val="28"/>
          <w:szCs w:val="28"/>
        </w:rPr>
        <w:t>.</w:t>
      </w:r>
    </w:p>
    <w:p w14:paraId="6827AC4E" w14:textId="18888266" w:rsidR="007436C3" w:rsidRPr="00015639" w:rsidRDefault="007436C3" w:rsidP="00117698">
      <w:pPr>
        <w:rPr>
          <w:b/>
          <w:bCs/>
          <w:sz w:val="28"/>
          <w:szCs w:val="28"/>
        </w:rPr>
      </w:pPr>
      <w:r w:rsidRPr="00015639">
        <w:rPr>
          <w:b/>
          <w:bCs/>
          <w:sz w:val="28"/>
          <w:szCs w:val="28"/>
        </w:rPr>
        <w:t xml:space="preserve">4. </w:t>
      </w:r>
      <w:r w:rsidR="00702404" w:rsidRPr="00015639">
        <w:rPr>
          <w:b/>
          <w:bCs/>
          <w:sz w:val="28"/>
          <w:szCs w:val="28"/>
        </w:rPr>
        <w:t>Pilsonība un pilsoniskā līdzdalība</w:t>
      </w:r>
    </w:p>
    <w:p w14:paraId="7ADC0478" w14:textId="3ED3ED0E" w:rsidR="007436C3" w:rsidRPr="007436C3" w:rsidRDefault="007436C3" w:rsidP="007436C3">
      <w:pPr>
        <w:rPr>
          <w:sz w:val="28"/>
          <w:szCs w:val="28"/>
        </w:rPr>
      </w:pPr>
      <w:r w:rsidRPr="007436C3">
        <w:rPr>
          <w:sz w:val="28"/>
          <w:szCs w:val="28"/>
        </w:rPr>
        <w:t>Būt pilsonim nozīmē pieņemt šīs valsts</w:t>
      </w:r>
      <w:r w:rsidR="009A0013">
        <w:rPr>
          <w:sz w:val="28"/>
          <w:szCs w:val="28"/>
        </w:rPr>
        <w:t xml:space="preserve"> pastāvošo</w:t>
      </w:r>
      <w:r w:rsidRPr="007436C3">
        <w:rPr>
          <w:sz w:val="28"/>
          <w:szCs w:val="28"/>
        </w:rPr>
        <w:t xml:space="preserve"> tiesisko kultūru un uzņemties</w:t>
      </w:r>
      <w:r w:rsidR="009A0013">
        <w:rPr>
          <w:sz w:val="28"/>
          <w:szCs w:val="28"/>
        </w:rPr>
        <w:t xml:space="preserve"> konkrētus</w:t>
      </w:r>
      <w:r w:rsidRPr="007436C3">
        <w:rPr>
          <w:sz w:val="28"/>
          <w:szCs w:val="28"/>
        </w:rPr>
        <w:t xml:space="preserve"> pienākumus, kas noteikti ar likumu</w:t>
      </w:r>
      <w:r w:rsidR="00015639" w:rsidRPr="0050042B">
        <w:rPr>
          <w:sz w:val="28"/>
          <w:szCs w:val="28"/>
        </w:rPr>
        <w:t>.</w:t>
      </w:r>
      <w:r w:rsidR="00015639" w:rsidRPr="0050042B">
        <w:t xml:space="preserve"> </w:t>
      </w:r>
      <w:r w:rsidR="00015639" w:rsidRPr="0050042B">
        <w:rPr>
          <w:sz w:val="28"/>
          <w:szCs w:val="28"/>
        </w:rPr>
        <w:t>Pilsonība nav tik daudz tiesību jēdziens kā filozofija.</w:t>
      </w:r>
      <w:r w:rsidR="00015639">
        <w:rPr>
          <w:sz w:val="28"/>
          <w:szCs w:val="28"/>
        </w:rPr>
        <w:t xml:space="preserve"> </w:t>
      </w:r>
      <w:r w:rsidR="00015639" w:rsidRPr="00015639">
        <w:rPr>
          <w:sz w:val="28"/>
          <w:szCs w:val="28"/>
        </w:rPr>
        <w:t xml:space="preserve">Tā ir vairāk apņemšanās uzņemties tiesības un pienākumus, rūpējoties par </w:t>
      </w:r>
      <w:r w:rsidR="0050042B">
        <w:rPr>
          <w:sz w:val="28"/>
          <w:szCs w:val="28"/>
        </w:rPr>
        <w:t>sabiedrības</w:t>
      </w:r>
      <w:r w:rsidR="00015639" w:rsidRPr="00015639">
        <w:rPr>
          <w:sz w:val="28"/>
          <w:szCs w:val="28"/>
        </w:rPr>
        <w:t xml:space="preserve"> nākotni, izmantot dalības piedāvātās iespējas (valstī vai organizācijā).</w:t>
      </w:r>
    </w:p>
    <w:p w14:paraId="2DC5B663" w14:textId="1E216B36" w:rsidR="007436C3" w:rsidRDefault="007436C3" w:rsidP="007436C3">
      <w:pPr>
        <w:rPr>
          <w:sz w:val="28"/>
          <w:szCs w:val="28"/>
        </w:rPr>
      </w:pPr>
      <w:r w:rsidRPr="007436C3">
        <w:rPr>
          <w:sz w:val="28"/>
          <w:szCs w:val="28"/>
        </w:rPr>
        <w:t xml:space="preserve">Terminu “pilsoniskā līdzdalība” bieži </w:t>
      </w:r>
      <w:r w:rsidR="00015639">
        <w:rPr>
          <w:sz w:val="28"/>
          <w:szCs w:val="28"/>
        </w:rPr>
        <w:t>lieto</w:t>
      </w:r>
      <w:r w:rsidRPr="007436C3">
        <w:rPr>
          <w:sz w:val="28"/>
          <w:szCs w:val="28"/>
        </w:rPr>
        <w:t xml:space="preserve">, lai norādītu uz netiešas līdzdalības veidiem, piemēram, </w:t>
      </w:r>
      <w:r w:rsidR="00015639">
        <w:rPr>
          <w:sz w:val="28"/>
          <w:szCs w:val="28"/>
        </w:rPr>
        <w:t xml:space="preserve">dalību </w:t>
      </w:r>
      <w:r w:rsidRPr="007436C3">
        <w:rPr>
          <w:sz w:val="28"/>
          <w:szCs w:val="28"/>
        </w:rPr>
        <w:t>interešu grup</w:t>
      </w:r>
      <w:r w:rsidR="00015639">
        <w:rPr>
          <w:sz w:val="28"/>
          <w:szCs w:val="28"/>
        </w:rPr>
        <w:t>ā</w:t>
      </w:r>
      <w:r w:rsidRPr="007436C3">
        <w:rPr>
          <w:sz w:val="28"/>
          <w:szCs w:val="28"/>
        </w:rPr>
        <w:t>s, vai</w:t>
      </w:r>
      <w:r w:rsidR="00015639">
        <w:rPr>
          <w:sz w:val="28"/>
          <w:szCs w:val="28"/>
        </w:rPr>
        <w:t xml:space="preserve"> arī</w:t>
      </w:r>
      <w:r w:rsidRPr="007436C3">
        <w:rPr>
          <w:sz w:val="28"/>
          <w:szCs w:val="28"/>
        </w:rPr>
        <w:t xml:space="preserve"> līdzdalību nevalstiskajās organizācijās</w:t>
      </w:r>
      <w:r w:rsidR="00015639">
        <w:rPr>
          <w:sz w:val="28"/>
          <w:szCs w:val="28"/>
        </w:rPr>
        <w:t>.</w:t>
      </w:r>
      <w:r w:rsidR="00015639" w:rsidRPr="00015639">
        <w:t xml:space="preserve"> </w:t>
      </w:r>
      <w:r w:rsidR="00015639" w:rsidRPr="00015639">
        <w:rPr>
          <w:sz w:val="28"/>
          <w:szCs w:val="28"/>
        </w:rPr>
        <w:t>Pilsoņu dalība valsts pārvaldē ir viena no svarīgākajām demokrātijas</w:t>
      </w:r>
      <w:r w:rsidR="00CA577D">
        <w:rPr>
          <w:sz w:val="28"/>
          <w:szCs w:val="28"/>
        </w:rPr>
        <w:t>, kā arī</w:t>
      </w:r>
      <w:r w:rsidR="00015639" w:rsidRPr="00015639">
        <w:rPr>
          <w:sz w:val="28"/>
          <w:szCs w:val="28"/>
        </w:rPr>
        <w:t xml:space="preserve"> brīv</w:t>
      </w:r>
      <w:r w:rsidR="00015639">
        <w:rPr>
          <w:sz w:val="28"/>
          <w:szCs w:val="28"/>
        </w:rPr>
        <w:t>ā</w:t>
      </w:r>
      <w:r w:rsidR="00015639" w:rsidRPr="00015639">
        <w:rPr>
          <w:sz w:val="28"/>
          <w:szCs w:val="28"/>
        </w:rPr>
        <w:t>s un atvērt</w:t>
      </w:r>
      <w:r w:rsidR="00015639">
        <w:rPr>
          <w:sz w:val="28"/>
          <w:szCs w:val="28"/>
        </w:rPr>
        <w:t>ā</w:t>
      </w:r>
      <w:r w:rsidR="00015639" w:rsidRPr="00015639">
        <w:rPr>
          <w:sz w:val="28"/>
          <w:szCs w:val="28"/>
        </w:rPr>
        <w:t>s sabiedrības iezīmēm.</w:t>
      </w:r>
      <w:r w:rsidRPr="007436C3">
        <w:rPr>
          <w:sz w:val="28"/>
          <w:szCs w:val="28"/>
        </w:rPr>
        <w:t xml:space="preserve"> Tas sniedz sabiedrības atbalstu valsts </w:t>
      </w:r>
      <w:r w:rsidR="00CA577D">
        <w:rPr>
          <w:sz w:val="28"/>
          <w:szCs w:val="28"/>
        </w:rPr>
        <w:t>sociālajai politikai</w:t>
      </w:r>
      <w:r w:rsidRPr="007436C3">
        <w:rPr>
          <w:sz w:val="28"/>
          <w:szCs w:val="28"/>
        </w:rPr>
        <w:t>, jo cilvēkiem patīk</w:t>
      </w:r>
      <w:r w:rsidR="00CA577D">
        <w:rPr>
          <w:sz w:val="28"/>
          <w:szCs w:val="28"/>
        </w:rPr>
        <w:t>, kad interesējas par</w:t>
      </w:r>
      <w:r w:rsidRPr="007436C3">
        <w:rPr>
          <w:sz w:val="28"/>
          <w:szCs w:val="28"/>
        </w:rPr>
        <w:t xml:space="preserve"> viņu uzskatiem </w:t>
      </w:r>
      <w:r w:rsidRPr="00E15AD2">
        <w:rPr>
          <w:sz w:val="28"/>
          <w:szCs w:val="28"/>
        </w:rPr>
        <w:t>svarīg</w:t>
      </w:r>
      <w:r w:rsidR="00CA577D" w:rsidRPr="00E15AD2">
        <w:rPr>
          <w:sz w:val="28"/>
          <w:szCs w:val="28"/>
        </w:rPr>
        <w:t>os</w:t>
      </w:r>
      <w:r w:rsidRPr="00E15AD2">
        <w:rPr>
          <w:sz w:val="28"/>
          <w:szCs w:val="28"/>
        </w:rPr>
        <w:t xml:space="preserve"> jautājum</w:t>
      </w:r>
      <w:r w:rsidR="00CA577D" w:rsidRPr="00E15AD2">
        <w:rPr>
          <w:sz w:val="28"/>
          <w:szCs w:val="28"/>
        </w:rPr>
        <w:t>os</w:t>
      </w:r>
      <w:r w:rsidRPr="00E15AD2">
        <w:rPr>
          <w:sz w:val="28"/>
          <w:szCs w:val="28"/>
        </w:rPr>
        <w:t>, kas ietekmē viņu</w:t>
      </w:r>
      <w:r w:rsidR="00CA577D" w:rsidRPr="00E15AD2">
        <w:rPr>
          <w:sz w:val="28"/>
          <w:szCs w:val="28"/>
        </w:rPr>
        <w:t xml:space="preserve"> dzīv</w:t>
      </w:r>
      <w:r w:rsidR="00E36CAC" w:rsidRPr="00E15AD2">
        <w:rPr>
          <w:sz w:val="28"/>
          <w:szCs w:val="28"/>
        </w:rPr>
        <w:t>i</w:t>
      </w:r>
      <w:r w:rsidRPr="00E15AD2">
        <w:rPr>
          <w:sz w:val="28"/>
          <w:szCs w:val="28"/>
        </w:rPr>
        <w:t>.</w:t>
      </w:r>
    </w:p>
    <w:p w14:paraId="3CADB80B" w14:textId="77777777" w:rsidR="00C0523F" w:rsidRDefault="00C0523F" w:rsidP="007436C3">
      <w:pPr>
        <w:rPr>
          <w:b/>
          <w:bCs/>
          <w:sz w:val="28"/>
          <w:szCs w:val="28"/>
        </w:rPr>
      </w:pPr>
    </w:p>
    <w:p w14:paraId="2B2DCFF9" w14:textId="7526E81D" w:rsidR="007436C3" w:rsidRDefault="007436C3" w:rsidP="007436C3">
      <w:pPr>
        <w:rPr>
          <w:sz w:val="28"/>
          <w:szCs w:val="28"/>
        </w:rPr>
      </w:pPr>
      <w:r w:rsidRPr="007436C3">
        <w:rPr>
          <w:b/>
          <w:bCs/>
          <w:sz w:val="28"/>
          <w:szCs w:val="28"/>
        </w:rPr>
        <w:t>5.</w:t>
      </w:r>
      <w:r w:rsidRPr="007436C3">
        <w:rPr>
          <w:sz w:val="28"/>
          <w:szCs w:val="28"/>
        </w:rPr>
        <w:t xml:space="preserve"> </w:t>
      </w:r>
      <w:r w:rsidR="00702404" w:rsidRPr="00B83DDF">
        <w:rPr>
          <w:b/>
          <w:bCs/>
          <w:sz w:val="28"/>
          <w:szCs w:val="28"/>
        </w:rPr>
        <w:t xml:space="preserve">Pilsoņu </w:t>
      </w:r>
      <w:r w:rsidR="00702404">
        <w:rPr>
          <w:b/>
          <w:bCs/>
          <w:sz w:val="28"/>
          <w:szCs w:val="28"/>
        </w:rPr>
        <w:t>līdz</w:t>
      </w:r>
      <w:r w:rsidR="00702404" w:rsidRPr="00B83DDF">
        <w:rPr>
          <w:b/>
          <w:bCs/>
          <w:sz w:val="28"/>
          <w:szCs w:val="28"/>
        </w:rPr>
        <w:t>dalības nozīm</w:t>
      </w:r>
      <w:r w:rsidR="00702404">
        <w:rPr>
          <w:b/>
          <w:bCs/>
          <w:sz w:val="28"/>
          <w:szCs w:val="28"/>
        </w:rPr>
        <w:t>īgums</w:t>
      </w:r>
      <w:r w:rsidR="00702404" w:rsidRPr="00B83DDF">
        <w:rPr>
          <w:b/>
          <w:bCs/>
          <w:sz w:val="28"/>
          <w:szCs w:val="28"/>
        </w:rPr>
        <w:t xml:space="preserve"> v</w:t>
      </w:r>
      <w:r w:rsidR="00702404">
        <w:rPr>
          <w:b/>
          <w:bCs/>
          <w:sz w:val="28"/>
          <w:szCs w:val="28"/>
        </w:rPr>
        <w:t>alsts pārvaldē</w:t>
      </w:r>
    </w:p>
    <w:p w14:paraId="325E9E60" w14:textId="68EE52AD" w:rsidR="007436C3" w:rsidRPr="00345B4C" w:rsidRDefault="007436C3" w:rsidP="007436C3">
      <w:pPr>
        <w:rPr>
          <w:sz w:val="28"/>
          <w:szCs w:val="28"/>
        </w:rPr>
      </w:pPr>
      <w:r w:rsidRPr="007436C3">
        <w:rPr>
          <w:sz w:val="28"/>
          <w:szCs w:val="28"/>
        </w:rPr>
        <w:t xml:space="preserve">Pēc pētnieku domām, ir jābūt saiknei starp </w:t>
      </w:r>
      <w:r w:rsidR="00327E14">
        <w:rPr>
          <w:sz w:val="28"/>
          <w:szCs w:val="28"/>
        </w:rPr>
        <w:t xml:space="preserve">pilsoņiem </w:t>
      </w:r>
      <w:r w:rsidRPr="007436C3">
        <w:rPr>
          <w:sz w:val="28"/>
          <w:szCs w:val="28"/>
        </w:rPr>
        <w:t xml:space="preserve">un valdību, kad valdība informē un uzklausa </w:t>
      </w:r>
      <w:r w:rsidR="00327E14">
        <w:rPr>
          <w:sz w:val="28"/>
          <w:szCs w:val="28"/>
        </w:rPr>
        <w:t>pilsoņus</w:t>
      </w:r>
      <w:r w:rsidR="00081375">
        <w:rPr>
          <w:sz w:val="28"/>
          <w:szCs w:val="28"/>
        </w:rPr>
        <w:t>,</w:t>
      </w:r>
      <w:r w:rsidRPr="007436C3">
        <w:rPr>
          <w:sz w:val="28"/>
          <w:szCs w:val="28"/>
        </w:rPr>
        <w:t xml:space="preserve"> un </w:t>
      </w:r>
      <w:r w:rsidR="00327E14">
        <w:rPr>
          <w:sz w:val="28"/>
          <w:szCs w:val="28"/>
        </w:rPr>
        <w:t>pilsoņi</w:t>
      </w:r>
      <w:r w:rsidRPr="007436C3">
        <w:rPr>
          <w:sz w:val="28"/>
          <w:szCs w:val="28"/>
        </w:rPr>
        <w:t xml:space="preserve"> izsaka valdībai savu </w:t>
      </w:r>
      <w:r w:rsidRPr="00345B4C">
        <w:rPr>
          <w:sz w:val="28"/>
          <w:szCs w:val="28"/>
        </w:rPr>
        <w:t>viedokli un vēlmes.</w:t>
      </w:r>
    </w:p>
    <w:p w14:paraId="4541968B" w14:textId="16933C98" w:rsidR="007436C3" w:rsidRPr="007436C3" w:rsidRDefault="00345B4C" w:rsidP="007436C3">
      <w:pPr>
        <w:rPr>
          <w:sz w:val="28"/>
          <w:szCs w:val="28"/>
        </w:rPr>
      </w:pPr>
      <w:r w:rsidRPr="00345B4C">
        <w:rPr>
          <w:sz w:val="28"/>
          <w:szCs w:val="28"/>
        </w:rPr>
        <w:t>Lūk, daži iemesli</w:t>
      </w:r>
      <w:r w:rsidR="007436C3" w:rsidRPr="00345B4C">
        <w:rPr>
          <w:sz w:val="28"/>
          <w:szCs w:val="28"/>
        </w:rPr>
        <w:t>, kāpēc pilsoņu līdzdalība lēmumu pieņemšanas procesos ir efektīva un svarīga:</w:t>
      </w:r>
    </w:p>
    <w:p w14:paraId="2DBFA165" w14:textId="0799C812" w:rsidR="007436C3" w:rsidRPr="007436C3" w:rsidRDefault="007436C3" w:rsidP="007436C3">
      <w:pPr>
        <w:rPr>
          <w:sz w:val="28"/>
          <w:szCs w:val="28"/>
        </w:rPr>
      </w:pPr>
      <w:r w:rsidRPr="007436C3">
        <w:rPr>
          <w:sz w:val="28"/>
          <w:szCs w:val="28"/>
        </w:rPr>
        <w:t>• tas veicina dialogu starp sabiedrību un vietējām pašvaldībām;</w:t>
      </w:r>
    </w:p>
    <w:p w14:paraId="2095F000" w14:textId="21FA3CB2" w:rsidR="007436C3" w:rsidRPr="007436C3" w:rsidRDefault="007436C3" w:rsidP="007436C3">
      <w:pPr>
        <w:rPr>
          <w:sz w:val="28"/>
          <w:szCs w:val="28"/>
        </w:rPr>
      </w:pPr>
      <w:r w:rsidRPr="007436C3">
        <w:rPr>
          <w:sz w:val="28"/>
          <w:szCs w:val="28"/>
        </w:rPr>
        <w:t xml:space="preserve">• uzlabo valsts iestāžu pārredzamību un </w:t>
      </w:r>
      <w:r w:rsidR="00F9079F" w:rsidRPr="00345B4C">
        <w:rPr>
          <w:sz w:val="28"/>
          <w:szCs w:val="28"/>
        </w:rPr>
        <w:t>pārskat</w:t>
      </w:r>
      <w:r w:rsidRPr="00345B4C">
        <w:rPr>
          <w:sz w:val="28"/>
          <w:szCs w:val="28"/>
        </w:rPr>
        <w:t>atbildību,</w:t>
      </w:r>
      <w:r w:rsidRPr="007436C3">
        <w:rPr>
          <w:sz w:val="28"/>
          <w:szCs w:val="28"/>
        </w:rPr>
        <w:t xml:space="preserve"> tādējādi radot</w:t>
      </w:r>
      <w:r w:rsidR="001B650D">
        <w:rPr>
          <w:sz w:val="28"/>
          <w:szCs w:val="28"/>
        </w:rPr>
        <w:t xml:space="preserve"> </w:t>
      </w:r>
      <w:r w:rsidRPr="007436C3">
        <w:rPr>
          <w:sz w:val="28"/>
          <w:szCs w:val="28"/>
        </w:rPr>
        <w:t>laba</w:t>
      </w:r>
      <w:r w:rsidR="001B650D">
        <w:rPr>
          <w:sz w:val="28"/>
          <w:szCs w:val="28"/>
        </w:rPr>
        <w:t>s</w:t>
      </w:r>
      <w:r w:rsidRPr="007436C3">
        <w:rPr>
          <w:sz w:val="28"/>
          <w:szCs w:val="28"/>
        </w:rPr>
        <w:t xml:space="preserve"> pārvaldība</w:t>
      </w:r>
      <w:r w:rsidR="001B650D">
        <w:rPr>
          <w:sz w:val="28"/>
          <w:szCs w:val="28"/>
        </w:rPr>
        <w:t>s apstākļus</w:t>
      </w:r>
      <w:r w:rsidRPr="007436C3">
        <w:rPr>
          <w:sz w:val="28"/>
          <w:szCs w:val="28"/>
        </w:rPr>
        <w:t>;</w:t>
      </w:r>
    </w:p>
    <w:p w14:paraId="2C0BF067" w14:textId="7690CFE3" w:rsidR="007436C3" w:rsidRPr="007436C3" w:rsidRDefault="007436C3" w:rsidP="007436C3">
      <w:pPr>
        <w:rPr>
          <w:sz w:val="28"/>
          <w:szCs w:val="28"/>
        </w:rPr>
      </w:pPr>
      <w:r w:rsidRPr="007436C3">
        <w:rPr>
          <w:sz w:val="28"/>
          <w:szCs w:val="28"/>
        </w:rPr>
        <w:t xml:space="preserve">• palīdz risināt </w:t>
      </w:r>
      <w:r w:rsidRPr="00E15AD2">
        <w:rPr>
          <w:sz w:val="28"/>
          <w:szCs w:val="28"/>
        </w:rPr>
        <w:t>konkrēt</w:t>
      </w:r>
      <w:r w:rsidR="00134192" w:rsidRPr="00E15AD2">
        <w:rPr>
          <w:sz w:val="28"/>
          <w:szCs w:val="28"/>
        </w:rPr>
        <w:t>a</w:t>
      </w:r>
      <w:r w:rsidRPr="00E15AD2">
        <w:rPr>
          <w:sz w:val="28"/>
          <w:szCs w:val="28"/>
        </w:rPr>
        <w:t xml:space="preserve"> reģiona problēmas un vienlaikus nodrošināt pilsoņu viedokļu ievērošanu </w:t>
      </w:r>
      <w:r w:rsidR="00357727" w:rsidRPr="00E15AD2">
        <w:rPr>
          <w:sz w:val="28"/>
          <w:szCs w:val="28"/>
        </w:rPr>
        <w:t xml:space="preserve">svarīgos </w:t>
      </w:r>
      <w:r w:rsidRPr="00E15AD2">
        <w:rPr>
          <w:sz w:val="28"/>
          <w:szCs w:val="28"/>
        </w:rPr>
        <w:t>politiskajos</w:t>
      </w:r>
      <w:r w:rsidRPr="007436C3">
        <w:rPr>
          <w:sz w:val="28"/>
          <w:szCs w:val="28"/>
        </w:rPr>
        <w:t xml:space="preserve"> lēmumos;</w:t>
      </w:r>
    </w:p>
    <w:p w14:paraId="1C49F015" w14:textId="65C18EC8" w:rsidR="007436C3" w:rsidRPr="007436C3" w:rsidRDefault="007436C3" w:rsidP="007436C3">
      <w:pPr>
        <w:rPr>
          <w:sz w:val="28"/>
          <w:szCs w:val="28"/>
        </w:rPr>
      </w:pPr>
      <w:r w:rsidRPr="007436C3">
        <w:rPr>
          <w:sz w:val="28"/>
          <w:szCs w:val="28"/>
        </w:rPr>
        <w:t>• palīdz noteikt kopienas vajadzības un prioritātes;</w:t>
      </w:r>
    </w:p>
    <w:p w14:paraId="29260160" w14:textId="601FFEF0" w:rsidR="007436C3" w:rsidRPr="007436C3" w:rsidRDefault="007436C3" w:rsidP="007436C3">
      <w:pPr>
        <w:rPr>
          <w:sz w:val="28"/>
          <w:szCs w:val="28"/>
        </w:rPr>
      </w:pPr>
      <w:r w:rsidRPr="007436C3">
        <w:rPr>
          <w:sz w:val="28"/>
          <w:szCs w:val="28"/>
        </w:rPr>
        <w:t xml:space="preserve">• sniedz </w:t>
      </w:r>
      <w:r w:rsidR="001B650D">
        <w:rPr>
          <w:sz w:val="28"/>
          <w:szCs w:val="28"/>
        </w:rPr>
        <w:t xml:space="preserve">nepieciešamo </w:t>
      </w:r>
      <w:r w:rsidRPr="007436C3">
        <w:rPr>
          <w:sz w:val="28"/>
          <w:szCs w:val="28"/>
        </w:rPr>
        <w:t>informāciju, lai pieņemtu vislabāko lēmumu, un dod iespēju cilvēkiem izskaidrot, k</w:t>
      </w:r>
      <w:r w:rsidR="001B650D">
        <w:rPr>
          <w:sz w:val="28"/>
          <w:szCs w:val="28"/>
        </w:rPr>
        <w:t>a</w:t>
      </w:r>
      <w:r w:rsidRPr="007436C3">
        <w:rPr>
          <w:sz w:val="28"/>
          <w:szCs w:val="28"/>
        </w:rPr>
        <w:t xml:space="preserve">d ir </w:t>
      </w:r>
      <w:r w:rsidR="00D1363F">
        <w:rPr>
          <w:sz w:val="28"/>
          <w:szCs w:val="28"/>
        </w:rPr>
        <w:t>jāpieņem</w:t>
      </w:r>
      <w:r w:rsidRPr="007436C3">
        <w:rPr>
          <w:sz w:val="28"/>
          <w:szCs w:val="28"/>
        </w:rPr>
        <w:t xml:space="preserve"> </w:t>
      </w:r>
      <w:r w:rsidR="001B650D">
        <w:rPr>
          <w:sz w:val="28"/>
          <w:szCs w:val="28"/>
        </w:rPr>
        <w:t>sarežģīts</w:t>
      </w:r>
      <w:r w:rsidRPr="007436C3">
        <w:rPr>
          <w:sz w:val="28"/>
          <w:szCs w:val="28"/>
        </w:rPr>
        <w:t xml:space="preserve"> vai nepopulārs lēmums;</w:t>
      </w:r>
    </w:p>
    <w:p w14:paraId="1897B50A" w14:textId="2C842B61" w:rsidR="007436C3" w:rsidRPr="007436C3" w:rsidRDefault="007436C3" w:rsidP="007436C3">
      <w:pPr>
        <w:rPr>
          <w:sz w:val="28"/>
          <w:szCs w:val="28"/>
        </w:rPr>
      </w:pPr>
      <w:r w:rsidRPr="007436C3">
        <w:rPr>
          <w:sz w:val="28"/>
          <w:szCs w:val="28"/>
        </w:rPr>
        <w:t xml:space="preserve">• ļauj ierēdņiem parādīt </w:t>
      </w:r>
      <w:r w:rsidR="00D1363F">
        <w:rPr>
          <w:sz w:val="28"/>
          <w:szCs w:val="28"/>
        </w:rPr>
        <w:t>cilvēkiem</w:t>
      </w:r>
      <w:r w:rsidRPr="007436C3">
        <w:rPr>
          <w:sz w:val="28"/>
          <w:szCs w:val="28"/>
        </w:rPr>
        <w:t xml:space="preserve">, ka viņi </w:t>
      </w:r>
      <w:r w:rsidR="00D1363F">
        <w:rPr>
          <w:sz w:val="28"/>
          <w:szCs w:val="28"/>
        </w:rPr>
        <w:t>pār</w:t>
      </w:r>
      <w:r w:rsidR="00D1363F" w:rsidRPr="00E15AD2">
        <w:rPr>
          <w:sz w:val="28"/>
          <w:szCs w:val="28"/>
        </w:rPr>
        <w:t>zin</w:t>
      </w:r>
      <w:r w:rsidR="00134192" w:rsidRPr="00E15AD2">
        <w:rPr>
          <w:sz w:val="28"/>
          <w:szCs w:val="28"/>
        </w:rPr>
        <w:t>a</w:t>
      </w:r>
      <w:r w:rsidRPr="007436C3">
        <w:rPr>
          <w:sz w:val="28"/>
          <w:szCs w:val="28"/>
        </w:rPr>
        <w:t xml:space="preserve"> savu darbu un strādā atbildīgi, </w:t>
      </w:r>
      <w:r w:rsidR="00D1363F">
        <w:rPr>
          <w:sz w:val="28"/>
          <w:szCs w:val="28"/>
        </w:rPr>
        <w:t>apkalpo</w:t>
      </w:r>
      <w:r w:rsidRPr="007436C3">
        <w:rPr>
          <w:sz w:val="28"/>
          <w:szCs w:val="28"/>
        </w:rPr>
        <w:t xml:space="preserve"> </w:t>
      </w:r>
      <w:r w:rsidR="00D1363F">
        <w:rPr>
          <w:sz w:val="28"/>
          <w:szCs w:val="28"/>
        </w:rPr>
        <w:t>iedzīvotājus</w:t>
      </w:r>
      <w:r w:rsidRPr="007436C3">
        <w:rPr>
          <w:sz w:val="28"/>
          <w:szCs w:val="28"/>
        </w:rPr>
        <w:t>;</w:t>
      </w:r>
    </w:p>
    <w:p w14:paraId="664D1F0C" w14:textId="41A7522B" w:rsidR="007436C3" w:rsidRPr="007436C3" w:rsidRDefault="007436C3" w:rsidP="007436C3">
      <w:pPr>
        <w:rPr>
          <w:sz w:val="28"/>
          <w:szCs w:val="28"/>
        </w:rPr>
      </w:pPr>
      <w:r w:rsidRPr="007436C3">
        <w:rPr>
          <w:sz w:val="28"/>
          <w:szCs w:val="28"/>
        </w:rPr>
        <w:t>• var stimulēt kopienas radošumu, ļaut izmantot iedzīvotāju talantus;</w:t>
      </w:r>
    </w:p>
    <w:p w14:paraId="03692DF0" w14:textId="0BC2E1FD" w:rsidR="007436C3" w:rsidRPr="007436C3" w:rsidRDefault="007436C3" w:rsidP="007436C3">
      <w:pPr>
        <w:rPr>
          <w:sz w:val="28"/>
          <w:szCs w:val="28"/>
        </w:rPr>
      </w:pPr>
      <w:r w:rsidRPr="007436C3">
        <w:rPr>
          <w:sz w:val="28"/>
          <w:szCs w:val="28"/>
        </w:rPr>
        <w:t>• attīst</w:t>
      </w:r>
      <w:r w:rsidR="00711B84">
        <w:rPr>
          <w:sz w:val="28"/>
          <w:szCs w:val="28"/>
        </w:rPr>
        <w:t>a</w:t>
      </w:r>
      <w:r w:rsidRPr="007436C3">
        <w:rPr>
          <w:sz w:val="28"/>
          <w:szCs w:val="28"/>
        </w:rPr>
        <w:t xml:space="preserve"> savstarpēju uzticēšanos;</w:t>
      </w:r>
    </w:p>
    <w:p w14:paraId="1E1C4891" w14:textId="10CFFA2C" w:rsidR="007436C3" w:rsidRPr="007436C3" w:rsidRDefault="007436C3" w:rsidP="007436C3">
      <w:pPr>
        <w:rPr>
          <w:sz w:val="28"/>
          <w:szCs w:val="28"/>
        </w:rPr>
      </w:pPr>
      <w:r w:rsidRPr="007436C3">
        <w:rPr>
          <w:sz w:val="28"/>
          <w:szCs w:val="28"/>
        </w:rPr>
        <w:t>• var palīdzēt ierēdņiem atrisināt konfliktus, panākt vienprātību un nodrošināt iedzīvotāju atbalstu;</w:t>
      </w:r>
    </w:p>
    <w:p w14:paraId="1259B277" w14:textId="7DD25959" w:rsidR="007436C3" w:rsidRPr="007436C3" w:rsidRDefault="007436C3" w:rsidP="007436C3">
      <w:pPr>
        <w:rPr>
          <w:sz w:val="28"/>
          <w:szCs w:val="28"/>
        </w:rPr>
      </w:pPr>
      <w:r w:rsidRPr="007436C3">
        <w:rPr>
          <w:sz w:val="28"/>
          <w:szCs w:val="28"/>
        </w:rPr>
        <w:t xml:space="preserve">• var palīdzēt pielāgot un uzlabot </w:t>
      </w:r>
      <w:r w:rsidR="00D1363F">
        <w:rPr>
          <w:sz w:val="28"/>
          <w:szCs w:val="28"/>
        </w:rPr>
        <w:t xml:space="preserve">valsts sociālās politikas </w:t>
      </w:r>
      <w:r w:rsidRPr="007436C3">
        <w:rPr>
          <w:sz w:val="28"/>
          <w:szCs w:val="28"/>
        </w:rPr>
        <w:t>programmas, lai nodrošinātu sabiedrības atbalstu;</w:t>
      </w:r>
    </w:p>
    <w:p w14:paraId="52C8173D" w14:textId="51237B5A" w:rsidR="007436C3" w:rsidRDefault="00F957B6" w:rsidP="007436C3">
      <w:pPr>
        <w:rPr>
          <w:sz w:val="28"/>
          <w:szCs w:val="28"/>
        </w:rPr>
      </w:pPr>
      <w:r w:rsidRPr="00F957B6">
        <w:rPr>
          <w:b/>
          <w:bCs/>
          <w:sz w:val="28"/>
          <w:szCs w:val="28"/>
        </w:rPr>
        <w:t>6.</w:t>
      </w:r>
      <w:r w:rsidRPr="00F957B6">
        <w:rPr>
          <w:sz w:val="28"/>
          <w:szCs w:val="28"/>
        </w:rPr>
        <w:t xml:space="preserve"> </w:t>
      </w:r>
      <w:r w:rsidR="00702404" w:rsidRPr="00B83DDF">
        <w:rPr>
          <w:b/>
          <w:bCs/>
          <w:sz w:val="28"/>
          <w:szCs w:val="28"/>
        </w:rPr>
        <w:t>Kā seniori var ietekmēt sabiedrisko domu un lēmumu pieņemšanas procesu?</w:t>
      </w:r>
    </w:p>
    <w:p w14:paraId="5C0A9F9D" w14:textId="1A98B909" w:rsidR="0040287B" w:rsidRPr="00D1363F" w:rsidRDefault="0040287B" w:rsidP="00F957B6">
      <w:pPr>
        <w:rPr>
          <w:b/>
          <w:bCs/>
          <w:sz w:val="28"/>
          <w:szCs w:val="28"/>
        </w:rPr>
      </w:pPr>
      <w:r w:rsidRPr="0040287B">
        <w:rPr>
          <w:b/>
          <w:bCs/>
          <w:sz w:val="28"/>
          <w:szCs w:val="28"/>
        </w:rPr>
        <w:t>Gados vecākiem pilsoņiem ir vairākas iespējas:</w:t>
      </w:r>
    </w:p>
    <w:p w14:paraId="1F8D867F" w14:textId="251EB19B" w:rsidR="00F957B6" w:rsidRPr="00E15AD2" w:rsidRDefault="00F957B6" w:rsidP="00F957B6">
      <w:pPr>
        <w:rPr>
          <w:sz w:val="28"/>
          <w:szCs w:val="28"/>
        </w:rPr>
      </w:pPr>
      <w:r w:rsidRPr="00F957B6">
        <w:rPr>
          <w:sz w:val="28"/>
          <w:szCs w:val="28"/>
        </w:rPr>
        <w:t xml:space="preserve">Iedzīvotājiem, nevalstisko organizāciju pārstāvjiem, </w:t>
      </w:r>
      <w:r w:rsidR="0040287B" w:rsidRPr="0040287B">
        <w:rPr>
          <w:sz w:val="28"/>
          <w:szCs w:val="28"/>
        </w:rPr>
        <w:t>atsevišķu jomu speciālistiem</w:t>
      </w:r>
      <w:r w:rsidR="0040287B">
        <w:rPr>
          <w:sz w:val="28"/>
          <w:szCs w:val="28"/>
        </w:rPr>
        <w:t xml:space="preserve"> </w:t>
      </w:r>
      <w:r w:rsidRPr="00F957B6">
        <w:rPr>
          <w:sz w:val="28"/>
          <w:szCs w:val="28"/>
        </w:rPr>
        <w:t xml:space="preserve">ir iespēja </w:t>
      </w:r>
      <w:r w:rsidRPr="00C13F6F">
        <w:rPr>
          <w:b/>
          <w:bCs/>
          <w:sz w:val="28"/>
          <w:szCs w:val="28"/>
        </w:rPr>
        <w:t>piedalīties</w:t>
      </w:r>
      <w:r w:rsidRPr="00F957B6">
        <w:rPr>
          <w:sz w:val="28"/>
          <w:szCs w:val="28"/>
        </w:rPr>
        <w:t xml:space="preserve"> dažādu institūciju </w:t>
      </w:r>
      <w:r w:rsidRPr="00C13F6F">
        <w:rPr>
          <w:b/>
          <w:bCs/>
          <w:sz w:val="28"/>
          <w:szCs w:val="28"/>
        </w:rPr>
        <w:t>sanāksmēs</w:t>
      </w:r>
      <w:r w:rsidRPr="00F957B6">
        <w:rPr>
          <w:sz w:val="28"/>
          <w:szCs w:val="28"/>
        </w:rPr>
        <w:t xml:space="preserve">, iesaistīties </w:t>
      </w:r>
      <w:r w:rsidRPr="00C13F6F">
        <w:rPr>
          <w:b/>
          <w:bCs/>
          <w:sz w:val="28"/>
          <w:szCs w:val="28"/>
        </w:rPr>
        <w:t>darba grupās un komisijās</w:t>
      </w:r>
      <w:r w:rsidRPr="00F957B6">
        <w:rPr>
          <w:sz w:val="28"/>
          <w:szCs w:val="28"/>
        </w:rPr>
        <w:t xml:space="preserve">. </w:t>
      </w:r>
      <w:r w:rsidRPr="00E15AD2">
        <w:rPr>
          <w:sz w:val="28"/>
          <w:szCs w:val="28"/>
        </w:rPr>
        <w:t xml:space="preserve">Vairumā gadījumu </w:t>
      </w:r>
      <w:r w:rsidR="00D1363F" w:rsidRPr="00E15AD2">
        <w:rPr>
          <w:sz w:val="28"/>
          <w:szCs w:val="28"/>
        </w:rPr>
        <w:t xml:space="preserve">šādās </w:t>
      </w:r>
      <w:r w:rsidRPr="00E15AD2">
        <w:rPr>
          <w:sz w:val="28"/>
          <w:szCs w:val="28"/>
        </w:rPr>
        <w:t xml:space="preserve">sanāksmēs </w:t>
      </w:r>
      <w:r w:rsidR="00CD24E0" w:rsidRPr="00E15AD2">
        <w:rPr>
          <w:sz w:val="28"/>
          <w:szCs w:val="28"/>
        </w:rPr>
        <w:t>notiek</w:t>
      </w:r>
      <w:r w:rsidRPr="00E15AD2">
        <w:rPr>
          <w:sz w:val="28"/>
          <w:szCs w:val="28"/>
        </w:rPr>
        <w:t xml:space="preserve"> lēmum</w:t>
      </w:r>
      <w:r w:rsidR="00CD24E0" w:rsidRPr="00E15AD2">
        <w:rPr>
          <w:sz w:val="28"/>
          <w:szCs w:val="28"/>
        </w:rPr>
        <w:t>u apstiprināšana</w:t>
      </w:r>
      <w:r w:rsidRPr="00E15AD2">
        <w:rPr>
          <w:sz w:val="28"/>
          <w:szCs w:val="28"/>
        </w:rPr>
        <w:t>,</w:t>
      </w:r>
      <w:r w:rsidR="00C03F29" w:rsidRPr="00E15AD2">
        <w:rPr>
          <w:sz w:val="28"/>
          <w:szCs w:val="28"/>
        </w:rPr>
        <w:t xml:space="preserve"> t</w:t>
      </w:r>
      <w:r w:rsidRPr="00E15AD2">
        <w:rPr>
          <w:sz w:val="28"/>
          <w:szCs w:val="28"/>
        </w:rPr>
        <w:t xml:space="preserve">āpēc ir svarīgi, lai iedzīvotāji būtu iesaistīti </w:t>
      </w:r>
      <w:r w:rsidR="00C03F29" w:rsidRPr="00E15AD2">
        <w:rPr>
          <w:sz w:val="28"/>
          <w:szCs w:val="28"/>
        </w:rPr>
        <w:t>šo</w:t>
      </w:r>
      <w:r w:rsidR="00C03F29" w:rsidRPr="00E15AD2">
        <w:rPr>
          <w:b/>
          <w:bCs/>
          <w:sz w:val="28"/>
          <w:szCs w:val="28"/>
        </w:rPr>
        <w:t xml:space="preserve"> </w:t>
      </w:r>
      <w:r w:rsidRPr="00E15AD2">
        <w:rPr>
          <w:sz w:val="28"/>
          <w:szCs w:val="28"/>
        </w:rPr>
        <w:t xml:space="preserve">lēmumu </w:t>
      </w:r>
      <w:r w:rsidR="00CD24E0" w:rsidRPr="00E15AD2">
        <w:rPr>
          <w:sz w:val="28"/>
          <w:szCs w:val="28"/>
        </w:rPr>
        <w:t>sagatavošanas</w:t>
      </w:r>
      <w:r w:rsidRPr="00E15AD2">
        <w:rPr>
          <w:sz w:val="28"/>
          <w:szCs w:val="28"/>
        </w:rPr>
        <w:t xml:space="preserve"> procesā, pirms lēmumu projekti nonāk līdz galīgajai sēdei.</w:t>
      </w:r>
    </w:p>
    <w:p w14:paraId="6C2827C7" w14:textId="390EE26B" w:rsidR="00F957B6" w:rsidRPr="00F957B6" w:rsidRDefault="00F957B6" w:rsidP="00F957B6">
      <w:pPr>
        <w:rPr>
          <w:sz w:val="28"/>
          <w:szCs w:val="28"/>
        </w:rPr>
      </w:pPr>
      <w:r w:rsidRPr="00E15AD2">
        <w:rPr>
          <w:sz w:val="28"/>
          <w:szCs w:val="28"/>
        </w:rPr>
        <w:t xml:space="preserve">Senioriem ir vēl </w:t>
      </w:r>
      <w:r w:rsidR="00250F8D" w:rsidRPr="00E15AD2">
        <w:rPr>
          <w:sz w:val="28"/>
          <w:szCs w:val="28"/>
        </w:rPr>
        <w:t>arī citas</w:t>
      </w:r>
      <w:r w:rsidR="00250F8D" w:rsidRPr="00E15AD2">
        <w:rPr>
          <w:b/>
          <w:bCs/>
          <w:sz w:val="28"/>
          <w:szCs w:val="28"/>
        </w:rPr>
        <w:t xml:space="preserve"> </w:t>
      </w:r>
      <w:r w:rsidRPr="00E15AD2">
        <w:rPr>
          <w:sz w:val="28"/>
          <w:szCs w:val="28"/>
        </w:rPr>
        <w:t>iespējas piedalīties sabiedriskajā politikā: sabiedriskā</w:t>
      </w:r>
      <w:r w:rsidR="003C727A" w:rsidRPr="00E15AD2">
        <w:rPr>
          <w:sz w:val="28"/>
          <w:szCs w:val="28"/>
        </w:rPr>
        <w:t>s</w:t>
      </w:r>
      <w:r w:rsidRPr="00F957B6">
        <w:rPr>
          <w:sz w:val="28"/>
          <w:szCs w:val="28"/>
        </w:rPr>
        <w:t xml:space="preserve"> apspriešana</w:t>
      </w:r>
      <w:r w:rsidR="003C727A">
        <w:rPr>
          <w:sz w:val="28"/>
          <w:szCs w:val="28"/>
        </w:rPr>
        <w:t>s</w:t>
      </w:r>
      <w:r w:rsidRPr="00F957B6">
        <w:rPr>
          <w:sz w:val="28"/>
          <w:szCs w:val="28"/>
        </w:rPr>
        <w:t>, lūgumraksti, e-demokrātijas rīki,</w:t>
      </w:r>
      <w:r w:rsidR="00CD24E0">
        <w:rPr>
          <w:sz w:val="28"/>
          <w:szCs w:val="28"/>
        </w:rPr>
        <w:t xml:space="preserve"> komentāri</w:t>
      </w:r>
      <w:r w:rsidRPr="00F957B6">
        <w:rPr>
          <w:sz w:val="28"/>
          <w:szCs w:val="28"/>
        </w:rPr>
        <w:t xml:space="preserve"> iestāžu Facebook kont</w:t>
      </w:r>
      <w:r w:rsidR="00CD24E0">
        <w:rPr>
          <w:sz w:val="28"/>
          <w:szCs w:val="28"/>
        </w:rPr>
        <w:t>os</w:t>
      </w:r>
      <w:r w:rsidRPr="00F957B6">
        <w:rPr>
          <w:sz w:val="28"/>
          <w:szCs w:val="28"/>
        </w:rPr>
        <w:t xml:space="preserve">, </w:t>
      </w:r>
      <w:r w:rsidR="00CD24E0">
        <w:rPr>
          <w:sz w:val="28"/>
          <w:szCs w:val="28"/>
        </w:rPr>
        <w:t>tikšanā</w:t>
      </w:r>
      <w:r w:rsidR="00761F56">
        <w:rPr>
          <w:sz w:val="28"/>
          <w:szCs w:val="28"/>
        </w:rPr>
        <w:t>s</w:t>
      </w:r>
      <w:r w:rsidRPr="00F957B6">
        <w:rPr>
          <w:sz w:val="28"/>
          <w:szCs w:val="28"/>
        </w:rPr>
        <w:t xml:space="preserve"> ar valdības amatpersonām.</w:t>
      </w:r>
    </w:p>
    <w:p w14:paraId="7988985E" w14:textId="72B2EF33" w:rsidR="00F957B6" w:rsidRPr="00F957B6" w:rsidRDefault="00F957B6" w:rsidP="00F957B6">
      <w:pPr>
        <w:rPr>
          <w:sz w:val="28"/>
          <w:szCs w:val="28"/>
        </w:rPr>
      </w:pPr>
      <w:r w:rsidRPr="0092158A">
        <w:rPr>
          <w:sz w:val="28"/>
          <w:szCs w:val="28"/>
        </w:rPr>
        <w:t>Vēl viena iespēja ir piedalīties Vietējo kopienu padomēs</w:t>
      </w:r>
      <w:r w:rsidR="0092158A" w:rsidRPr="0092158A">
        <w:rPr>
          <w:sz w:val="28"/>
          <w:szCs w:val="28"/>
        </w:rPr>
        <w:t xml:space="preserve">, ko </w:t>
      </w:r>
      <w:r w:rsidR="0092158A" w:rsidRPr="00E15AD2">
        <w:rPr>
          <w:sz w:val="28"/>
          <w:szCs w:val="28"/>
        </w:rPr>
        <w:t>par</w:t>
      </w:r>
      <w:r w:rsidR="00B627C9" w:rsidRPr="00E15AD2">
        <w:rPr>
          <w:sz w:val="28"/>
          <w:szCs w:val="28"/>
        </w:rPr>
        <w:t>e</w:t>
      </w:r>
      <w:r w:rsidR="0092158A" w:rsidRPr="00E15AD2">
        <w:rPr>
          <w:sz w:val="28"/>
          <w:szCs w:val="28"/>
        </w:rPr>
        <w:t>dz</w:t>
      </w:r>
      <w:r w:rsidR="0092158A" w:rsidRPr="0092158A">
        <w:rPr>
          <w:sz w:val="28"/>
          <w:szCs w:val="28"/>
        </w:rPr>
        <w:t xml:space="preserve"> jauns “Pašvaldību likums”</w:t>
      </w:r>
      <w:r w:rsidR="002D11FC">
        <w:rPr>
          <w:sz w:val="28"/>
          <w:szCs w:val="28"/>
        </w:rPr>
        <w:t xml:space="preserve"> (likumprojekts</w:t>
      </w:r>
      <w:r w:rsidR="0012412F">
        <w:rPr>
          <w:sz w:val="28"/>
          <w:szCs w:val="28"/>
        </w:rPr>
        <w:t>, iesniegts VARAM 2020.gada 30.septembrī</w:t>
      </w:r>
      <w:r w:rsidR="002D11FC">
        <w:rPr>
          <w:sz w:val="28"/>
          <w:szCs w:val="28"/>
        </w:rPr>
        <w:t>)</w:t>
      </w:r>
      <w:r w:rsidRPr="0092158A">
        <w:rPr>
          <w:sz w:val="28"/>
          <w:szCs w:val="28"/>
        </w:rPr>
        <w:t>.</w:t>
      </w:r>
      <w:r w:rsidR="0092158A">
        <w:rPr>
          <w:sz w:val="28"/>
          <w:szCs w:val="28"/>
        </w:rPr>
        <w:t xml:space="preserve"> </w:t>
      </w:r>
    </w:p>
    <w:p w14:paraId="084A437D" w14:textId="50AA25CD" w:rsidR="00F957B6" w:rsidRDefault="00F957B6" w:rsidP="00F957B6">
      <w:pPr>
        <w:rPr>
          <w:sz w:val="28"/>
          <w:szCs w:val="28"/>
        </w:rPr>
      </w:pPr>
      <w:r w:rsidRPr="00C13F6F">
        <w:rPr>
          <w:b/>
          <w:bCs/>
          <w:sz w:val="28"/>
          <w:szCs w:val="28"/>
        </w:rPr>
        <w:lastRenderedPageBreak/>
        <w:t>Vietējās kopienas padomi</w:t>
      </w:r>
      <w:r w:rsidRPr="00F957B6">
        <w:rPr>
          <w:sz w:val="28"/>
          <w:szCs w:val="28"/>
        </w:rPr>
        <w:t xml:space="preserve"> veido atsevišķ</w:t>
      </w:r>
      <w:r w:rsidR="00E44EB1">
        <w:rPr>
          <w:sz w:val="28"/>
          <w:szCs w:val="28"/>
        </w:rPr>
        <w:t>as</w:t>
      </w:r>
      <w:r w:rsidRPr="00F957B6">
        <w:rPr>
          <w:sz w:val="28"/>
          <w:szCs w:val="28"/>
        </w:rPr>
        <w:t xml:space="preserve"> </w:t>
      </w:r>
      <w:r w:rsidR="00E44EB1">
        <w:rPr>
          <w:sz w:val="28"/>
          <w:szCs w:val="28"/>
        </w:rPr>
        <w:t>personas</w:t>
      </w:r>
      <w:r w:rsidRPr="00F957B6">
        <w:rPr>
          <w:sz w:val="28"/>
          <w:szCs w:val="28"/>
        </w:rPr>
        <w:t>, vietējās kopienas pārstāvji (</w:t>
      </w:r>
      <w:r w:rsidR="00E44EB1">
        <w:rPr>
          <w:sz w:val="28"/>
          <w:szCs w:val="28"/>
        </w:rPr>
        <w:t>tai skaitā vecāka</w:t>
      </w:r>
      <w:r w:rsidR="00E44EB1" w:rsidRPr="00E15AD2">
        <w:rPr>
          <w:sz w:val="28"/>
          <w:szCs w:val="28"/>
        </w:rPr>
        <w:t xml:space="preserve"> gadagājuma</w:t>
      </w:r>
      <w:r w:rsidR="00E44EB1" w:rsidRPr="00970B75">
        <w:rPr>
          <w:b/>
          <w:bCs/>
          <w:sz w:val="28"/>
          <w:szCs w:val="28"/>
        </w:rPr>
        <w:t xml:space="preserve"> </w:t>
      </w:r>
      <w:r w:rsidR="00E44EB1">
        <w:rPr>
          <w:sz w:val="28"/>
          <w:szCs w:val="28"/>
        </w:rPr>
        <w:t>cilvēki</w:t>
      </w:r>
      <w:r w:rsidR="001B43C1">
        <w:rPr>
          <w:sz w:val="28"/>
          <w:szCs w:val="28"/>
        </w:rPr>
        <w:t xml:space="preserve"> - seniori</w:t>
      </w:r>
      <w:r w:rsidRPr="00F957B6">
        <w:rPr>
          <w:sz w:val="28"/>
          <w:szCs w:val="28"/>
        </w:rPr>
        <w:t xml:space="preserve">), </w:t>
      </w:r>
      <w:r w:rsidR="000C4BDE" w:rsidRPr="00E15AD2">
        <w:rPr>
          <w:sz w:val="28"/>
          <w:szCs w:val="28"/>
        </w:rPr>
        <w:t xml:space="preserve">sabiedrisko </w:t>
      </w:r>
      <w:r w:rsidR="00970B75" w:rsidRPr="00E15AD2">
        <w:rPr>
          <w:sz w:val="28"/>
          <w:szCs w:val="28"/>
        </w:rPr>
        <w:t xml:space="preserve">un </w:t>
      </w:r>
      <w:r w:rsidR="000C4BDE" w:rsidRPr="00E15AD2">
        <w:rPr>
          <w:sz w:val="28"/>
          <w:szCs w:val="28"/>
        </w:rPr>
        <w:t xml:space="preserve">reliģisko </w:t>
      </w:r>
      <w:r w:rsidR="00970B75" w:rsidRPr="00E15AD2">
        <w:rPr>
          <w:sz w:val="28"/>
          <w:szCs w:val="28"/>
        </w:rPr>
        <w:t xml:space="preserve">draudžu organizāciju pārstāvji, kas </w:t>
      </w:r>
      <w:r w:rsidR="00BB0244" w:rsidRPr="00E15AD2">
        <w:rPr>
          <w:sz w:val="28"/>
          <w:szCs w:val="28"/>
        </w:rPr>
        <w:t>r</w:t>
      </w:r>
      <w:r w:rsidR="00726DBC" w:rsidRPr="00E15AD2">
        <w:rPr>
          <w:sz w:val="28"/>
          <w:szCs w:val="28"/>
        </w:rPr>
        <w:t>ī</w:t>
      </w:r>
      <w:r w:rsidR="00BB0244" w:rsidRPr="00E15AD2">
        <w:rPr>
          <w:sz w:val="28"/>
          <w:szCs w:val="28"/>
        </w:rPr>
        <w:t>kojas atbilstoši</w:t>
      </w:r>
      <w:r w:rsidRPr="00E15AD2">
        <w:rPr>
          <w:sz w:val="28"/>
          <w:szCs w:val="28"/>
        </w:rPr>
        <w:t xml:space="preserve"> vietējās kopienas, valsts</w:t>
      </w:r>
      <w:r w:rsidR="009F2359">
        <w:rPr>
          <w:sz w:val="28"/>
          <w:szCs w:val="28"/>
        </w:rPr>
        <w:t>,</w:t>
      </w:r>
      <w:r w:rsidRPr="00F957B6">
        <w:rPr>
          <w:sz w:val="28"/>
          <w:szCs w:val="28"/>
        </w:rPr>
        <w:t xml:space="preserve"> pašvaldību vajadzībām. Vietējo kopienu padomēm ir tiesības izlemt, </w:t>
      </w:r>
      <w:r w:rsidR="004E59BC">
        <w:rPr>
          <w:sz w:val="28"/>
          <w:szCs w:val="28"/>
        </w:rPr>
        <w:t xml:space="preserve">piemēram, </w:t>
      </w:r>
      <w:r w:rsidRPr="00F957B6">
        <w:rPr>
          <w:sz w:val="28"/>
          <w:szCs w:val="28"/>
        </w:rPr>
        <w:t xml:space="preserve">kam izmantot piešķirtos līdzekļus. Tās var būt sociālas aktivitātes, </w:t>
      </w:r>
      <w:r w:rsidR="009F2359">
        <w:rPr>
          <w:sz w:val="28"/>
          <w:szCs w:val="28"/>
        </w:rPr>
        <w:t>darbī</w:t>
      </w:r>
      <w:r w:rsidR="00F358EA">
        <w:rPr>
          <w:sz w:val="28"/>
          <w:szCs w:val="28"/>
        </w:rPr>
        <w:t>b</w:t>
      </w:r>
      <w:r w:rsidR="009F2359">
        <w:rPr>
          <w:sz w:val="28"/>
          <w:szCs w:val="28"/>
        </w:rPr>
        <w:t>as</w:t>
      </w:r>
      <w:r w:rsidRPr="00F957B6">
        <w:rPr>
          <w:sz w:val="28"/>
          <w:szCs w:val="28"/>
        </w:rPr>
        <w:t>, kas uzlabo jauniešu nodarbinātību, kultūras un izglītības aktivitātes, sports un veselība, kā arī publisko telpu apsaimniekošana.</w:t>
      </w:r>
    </w:p>
    <w:p w14:paraId="42353F80" w14:textId="0BE13F40" w:rsidR="00F957B6" w:rsidRPr="00B83DDF" w:rsidRDefault="00F957B6" w:rsidP="00F957B6">
      <w:pPr>
        <w:rPr>
          <w:b/>
          <w:bCs/>
          <w:sz w:val="28"/>
          <w:szCs w:val="28"/>
        </w:rPr>
      </w:pPr>
      <w:r w:rsidRPr="00F957B6">
        <w:rPr>
          <w:b/>
          <w:bCs/>
          <w:sz w:val="28"/>
          <w:szCs w:val="28"/>
        </w:rPr>
        <w:t>7.</w:t>
      </w:r>
      <w:r w:rsidRPr="00F957B6">
        <w:rPr>
          <w:sz w:val="28"/>
          <w:szCs w:val="28"/>
        </w:rPr>
        <w:t xml:space="preserve"> </w:t>
      </w:r>
      <w:r w:rsidR="00702404" w:rsidRPr="00B83DDF">
        <w:rPr>
          <w:b/>
          <w:bCs/>
          <w:sz w:val="28"/>
          <w:szCs w:val="28"/>
        </w:rPr>
        <w:t>Pilsoniskās sabiedrības koncepcija un būtība</w:t>
      </w:r>
    </w:p>
    <w:p w14:paraId="240BB488" w14:textId="1309DC9A" w:rsidR="00F957B6" w:rsidRPr="00F957B6" w:rsidRDefault="00F957B6" w:rsidP="00F957B6">
      <w:pPr>
        <w:rPr>
          <w:sz w:val="28"/>
          <w:szCs w:val="28"/>
        </w:rPr>
      </w:pPr>
      <w:r w:rsidRPr="00F957B6">
        <w:rPr>
          <w:sz w:val="28"/>
          <w:szCs w:val="28"/>
        </w:rPr>
        <w:t xml:space="preserve">Kas ir pilsoniskā sabiedrība? Tā ir joma, kurā indivīdi </w:t>
      </w:r>
      <w:r w:rsidR="00BB0244">
        <w:rPr>
          <w:sz w:val="28"/>
          <w:szCs w:val="28"/>
        </w:rPr>
        <w:t xml:space="preserve">brīvprātīgi </w:t>
      </w:r>
      <w:r w:rsidR="00804B04">
        <w:rPr>
          <w:sz w:val="28"/>
          <w:szCs w:val="28"/>
        </w:rPr>
        <w:t>apvienojas</w:t>
      </w:r>
      <w:r w:rsidRPr="00F957B6">
        <w:rPr>
          <w:sz w:val="28"/>
          <w:szCs w:val="28"/>
        </w:rPr>
        <w:t xml:space="preserve"> un veido </w:t>
      </w:r>
      <w:r w:rsidRPr="00954F68">
        <w:rPr>
          <w:sz w:val="28"/>
          <w:szCs w:val="28"/>
        </w:rPr>
        <w:t xml:space="preserve">grupas, </w:t>
      </w:r>
      <w:r w:rsidR="00BB0244" w:rsidRPr="00BB0244">
        <w:rPr>
          <w:sz w:val="28"/>
          <w:szCs w:val="28"/>
        </w:rPr>
        <w:t>r</w:t>
      </w:r>
      <w:r w:rsidR="00726DBC">
        <w:rPr>
          <w:sz w:val="28"/>
          <w:szCs w:val="28"/>
        </w:rPr>
        <w:t>ī</w:t>
      </w:r>
      <w:r w:rsidR="00BB0244" w:rsidRPr="00BB0244">
        <w:rPr>
          <w:sz w:val="28"/>
          <w:szCs w:val="28"/>
        </w:rPr>
        <w:t>kojas grupas un sabiedrības</w:t>
      </w:r>
      <w:r w:rsidRPr="00BB0244">
        <w:rPr>
          <w:sz w:val="28"/>
          <w:szCs w:val="28"/>
        </w:rPr>
        <w:t xml:space="preserve"> interesēs</w:t>
      </w:r>
      <w:r w:rsidRPr="00F957B6">
        <w:rPr>
          <w:sz w:val="28"/>
          <w:szCs w:val="28"/>
        </w:rPr>
        <w:t>,</w:t>
      </w:r>
      <w:r w:rsidR="00726DBC">
        <w:rPr>
          <w:sz w:val="28"/>
          <w:szCs w:val="28"/>
        </w:rPr>
        <w:t xml:space="preserve"> </w:t>
      </w:r>
      <w:r w:rsidRPr="00F957B6">
        <w:rPr>
          <w:sz w:val="28"/>
          <w:szCs w:val="28"/>
        </w:rPr>
        <w:t xml:space="preserve"> </w:t>
      </w:r>
      <w:r w:rsidR="00E44EB1">
        <w:rPr>
          <w:sz w:val="28"/>
          <w:szCs w:val="28"/>
        </w:rPr>
        <w:t xml:space="preserve">apspriež </w:t>
      </w:r>
      <w:r w:rsidRPr="00F957B6">
        <w:rPr>
          <w:sz w:val="28"/>
          <w:szCs w:val="28"/>
        </w:rPr>
        <w:t>svarīg</w:t>
      </w:r>
      <w:r w:rsidR="00E44EB1">
        <w:rPr>
          <w:sz w:val="28"/>
          <w:szCs w:val="28"/>
        </w:rPr>
        <w:t>as</w:t>
      </w:r>
      <w:r w:rsidRPr="00F957B6">
        <w:rPr>
          <w:sz w:val="28"/>
          <w:szCs w:val="28"/>
        </w:rPr>
        <w:t xml:space="preserve"> un </w:t>
      </w:r>
      <w:r w:rsidRPr="00E15AD2">
        <w:rPr>
          <w:sz w:val="28"/>
          <w:szCs w:val="28"/>
        </w:rPr>
        <w:t xml:space="preserve">dažkārt </w:t>
      </w:r>
      <w:r w:rsidR="001F7DF6" w:rsidRPr="00E15AD2">
        <w:rPr>
          <w:sz w:val="28"/>
          <w:szCs w:val="28"/>
        </w:rPr>
        <w:t xml:space="preserve">mazāk </w:t>
      </w:r>
      <w:r w:rsidRPr="00E15AD2">
        <w:rPr>
          <w:sz w:val="28"/>
          <w:szCs w:val="28"/>
        </w:rPr>
        <w:t>svarīg</w:t>
      </w:r>
      <w:r w:rsidR="00E44EB1" w:rsidRPr="00E15AD2">
        <w:rPr>
          <w:sz w:val="28"/>
          <w:szCs w:val="28"/>
        </w:rPr>
        <w:t>as</w:t>
      </w:r>
      <w:r w:rsidRPr="00E15AD2">
        <w:rPr>
          <w:sz w:val="28"/>
          <w:szCs w:val="28"/>
        </w:rPr>
        <w:t xml:space="preserve"> liet</w:t>
      </w:r>
      <w:r w:rsidR="00E44EB1" w:rsidRPr="00E15AD2">
        <w:rPr>
          <w:sz w:val="28"/>
          <w:szCs w:val="28"/>
        </w:rPr>
        <w:t>as</w:t>
      </w:r>
      <w:r w:rsidRPr="00E15AD2">
        <w:rPr>
          <w:sz w:val="28"/>
          <w:szCs w:val="28"/>
        </w:rPr>
        <w:t>. Pilsoniskās sabiedrības organizācija veicina individuāl</w:t>
      </w:r>
      <w:r w:rsidR="001F7DF6" w:rsidRPr="00E15AD2">
        <w:rPr>
          <w:sz w:val="28"/>
          <w:szCs w:val="28"/>
        </w:rPr>
        <w:t xml:space="preserve">o </w:t>
      </w:r>
      <w:r w:rsidRPr="00E15AD2">
        <w:rPr>
          <w:sz w:val="28"/>
          <w:szCs w:val="28"/>
        </w:rPr>
        <w:t>un kolektīv</w:t>
      </w:r>
      <w:r w:rsidR="001F7DF6" w:rsidRPr="00E15AD2">
        <w:rPr>
          <w:sz w:val="28"/>
          <w:szCs w:val="28"/>
        </w:rPr>
        <w:t xml:space="preserve">o </w:t>
      </w:r>
      <w:r w:rsidRPr="00E15AD2">
        <w:rPr>
          <w:sz w:val="28"/>
          <w:szCs w:val="28"/>
        </w:rPr>
        <w:t>cilvēktiesīb</w:t>
      </w:r>
      <w:r w:rsidR="00E44EB1" w:rsidRPr="00E15AD2">
        <w:rPr>
          <w:sz w:val="28"/>
          <w:szCs w:val="28"/>
        </w:rPr>
        <w:t>u</w:t>
      </w:r>
      <w:r w:rsidR="00E44EB1">
        <w:rPr>
          <w:sz w:val="28"/>
          <w:szCs w:val="28"/>
        </w:rPr>
        <w:t xml:space="preserve"> nodrošināšanu</w:t>
      </w:r>
      <w:r w:rsidRPr="00F957B6">
        <w:rPr>
          <w:sz w:val="28"/>
          <w:szCs w:val="28"/>
        </w:rPr>
        <w:t>, tostarp tiesības uz dzīvību, brīvību, izglītību, attīstību, cieņu, pienācīgu darbu, sociālo taisnīgumu un cilvēk</w:t>
      </w:r>
      <w:r w:rsidR="00804B04">
        <w:rPr>
          <w:sz w:val="28"/>
          <w:szCs w:val="28"/>
        </w:rPr>
        <w:t>u</w:t>
      </w:r>
      <w:r w:rsidRPr="00F957B6">
        <w:rPr>
          <w:sz w:val="28"/>
          <w:szCs w:val="28"/>
        </w:rPr>
        <w:t xml:space="preserve"> </w:t>
      </w:r>
      <w:r w:rsidR="00804B04">
        <w:rPr>
          <w:sz w:val="28"/>
          <w:szCs w:val="28"/>
        </w:rPr>
        <w:t>vienlīdzību</w:t>
      </w:r>
      <w:r w:rsidRPr="00F957B6">
        <w:rPr>
          <w:sz w:val="28"/>
          <w:szCs w:val="28"/>
        </w:rPr>
        <w:t>.</w:t>
      </w:r>
    </w:p>
    <w:p w14:paraId="1F6CC32D" w14:textId="7404F519" w:rsidR="00F957B6" w:rsidRPr="00F957B6" w:rsidRDefault="00F957B6" w:rsidP="00F957B6">
      <w:pPr>
        <w:rPr>
          <w:sz w:val="28"/>
          <w:szCs w:val="28"/>
        </w:rPr>
      </w:pPr>
      <w:r w:rsidRPr="00F957B6">
        <w:rPr>
          <w:sz w:val="28"/>
          <w:szCs w:val="28"/>
        </w:rPr>
        <w:t xml:space="preserve">Kā jau minējām, ir dažādi cilvēku tipi. Ir maz ticams, ka </w:t>
      </w:r>
      <w:r w:rsidR="008D6EDB">
        <w:rPr>
          <w:sz w:val="28"/>
          <w:szCs w:val="28"/>
        </w:rPr>
        <w:t xml:space="preserve">tie </w:t>
      </w:r>
      <w:r w:rsidR="00954F68">
        <w:rPr>
          <w:sz w:val="28"/>
          <w:szCs w:val="28"/>
        </w:rPr>
        <w:t>cilvēki</w:t>
      </w:r>
      <w:r w:rsidRPr="00F957B6">
        <w:rPr>
          <w:sz w:val="28"/>
          <w:szCs w:val="28"/>
        </w:rPr>
        <w:t>, kas dzīvo savu personisko/</w:t>
      </w:r>
      <w:r w:rsidR="003243EB">
        <w:rPr>
          <w:sz w:val="28"/>
          <w:szCs w:val="28"/>
        </w:rPr>
        <w:t xml:space="preserve"> </w:t>
      </w:r>
      <w:r w:rsidRPr="00F957B6">
        <w:rPr>
          <w:sz w:val="28"/>
          <w:szCs w:val="28"/>
        </w:rPr>
        <w:t>ģimenes dzīvi un rūpējas tikai par savām šaur</w:t>
      </w:r>
      <w:r w:rsidR="00A6609A">
        <w:rPr>
          <w:sz w:val="28"/>
          <w:szCs w:val="28"/>
        </w:rPr>
        <w:t xml:space="preserve">ā loka </w:t>
      </w:r>
      <w:r w:rsidRPr="00F957B6">
        <w:rPr>
          <w:sz w:val="28"/>
          <w:szCs w:val="28"/>
        </w:rPr>
        <w:t xml:space="preserve">interesēm, </w:t>
      </w:r>
      <w:r w:rsidR="00BE202A">
        <w:rPr>
          <w:sz w:val="28"/>
          <w:szCs w:val="28"/>
        </w:rPr>
        <w:t>būs ieinteresēti</w:t>
      </w:r>
      <w:r w:rsidRPr="00F957B6">
        <w:rPr>
          <w:sz w:val="28"/>
          <w:szCs w:val="28"/>
        </w:rPr>
        <w:t xml:space="preserve"> </w:t>
      </w:r>
      <w:r w:rsidR="00BE202A">
        <w:rPr>
          <w:sz w:val="28"/>
          <w:szCs w:val="28"/>
        </w:rPr>
        <w:t>p</w:t>
      </w:r>
      <w:r w:rsidRPr="00F957B6">
        <w:rPr>
          <w:sz w:val="28"/>
          <w:szCs w:val="28"/>
        </w:rPr>
        <w:t>ar aktīvas līdzdalības iespējām. Tomēr</w:t>
      </w:r>
      <w:r w:rsidR="00DB2C7F">
        <w:rPr>
          <w:sz w:val="28"/>
          <w:szCs w:val="28"/>
        </w:rPr>
        <w:t xml:space="preserve"> ir</w:t>
      </w:r>
      <w:r w:rsidRPr="00F957B6">
        <w:rPr>
          <w:sz w:val="28"/>
          <w:szCs w:val="28"/>
        </w:rPr>
        <w:t xml:space="preserve"> </w:t>
      </w:r>
      <w:r w:rsidR="00DB2C7F">
        <w:rPr>
          <w:sz w:val="28"/>
          <w:szCs w:val="28"/>
        </w:rPr>
        <w:t>vēl viena</w:t>
      </w:r>
      <w:r w:rsidRPr="00F957B6">
        <w:rPr>
          <w:sz w:val="28"/>
          <w:szCs w:val="28"/>
        </w:rPr>
        <w:t xml:space="preserve"> cilvēku grupa - aktīv</w:t>
      </w:r>
      <w:r w:rsidR="00F4424A">
        <w:rPr>
          <w:sz w:val="28"/>
          <w:szCs w:val="28"/>
        </w:rPr>
        <w:t>ie</w:t>
      </w:r>
      <w:r w:rsidRPr="00F957B6">
        <w:rPr>
          <w:sz w:val="28"/>
          <w:szCs w:val="28"/>
        </w:rPr>
        <w:t xml:space="preserve"> pilsoņ</w:t>
      </w:r>
      <w:r w:rsidR="00F4424A">
        <w:rPr>
          <w:sz w:val="28"/>
          <w:szCs w:val="28"/>
        </w:rPr>
        <w:t>i</w:t>
      </w:r>
      <w:r w:rsidRPr="00F957B6">
        <w:rPr>
          <w:sz w:val="28"/>
          <w:szCs w:val="28"/>
        </w:rPr>
        <w:t xml:space="preserve">, kas izmanto demokrātiskas sabiedrības sniegtās iespējas, - piedalās lēmumu pieņemšanas procesos, organizē </w:t>
      </w:r>
      <w:r w:rsidR="00DB2C7F">
        <w:rPr>
          <w:sz w:val="28"/>
          <w:szCs w:val="28"/>
        </w:rPr>
        <w:t>mītiņus</w:t>
      </w:r>
      <w:r w:rsidRPr="00F957B6">
        <w:rPr>
          <w:sz w:val="28"/>
          <w:szCs w:val="28"/>
        </w:rPr>
        <w:t xml:space="preserve"> un demonstrācijas, vāc parakstus lūgumrakstiem, </w:t>
      </w:r>
      <w:r w:rsidR="00DB2C7F">
        <w:rPr>
          <w:sz w:val="28"/>
          <w:szCs w:val="28"/>
        </w:rPr>
        <w:t>apvieno</w:t>
      </w:r>
      <w:r w:rsidR="00F4424A">
        <w:rPr>
          <w:sz w:val="28"/>
          <w:szCs w:val="28"/>
        </w:rPr>
        <w:t>jas</w:t>
      </w:r>
      <w:r w:rsidRPr="00F957B6">
        <w:rPr>
          <w:sz w:val="28"/>
          <w:szCs w:val="28"/>
        </w:rPr>
        <w:t xml:space="preserve"> asociācijās un piedalās brīvprātīgajā darbā. </w:t>
      </w:r>
      <w:r w:rsidRPr="00E15AD2">
        <w:rPr>
          <w:sz w:val="28"/>
          <w:szCs w:val="28"/>
        </w:rPr>
        <w:t>Aktīvi</w:t>
      </w:r>
      <w:r w:rsidR="003243EB" w:rsidRPr="00E15AD2">
        <w:rPr>
          <w:sz w:val="28"/>
          <w:szCs w:val="28"/>
        </w:rPr>
        <w:t>e</w:t>
      </w:r>
      <w:r w:rsidRPr="00F957B6">
        <w:rPr>
          <w:sz w:val="28"/>
          <w:szCs w:val="28"/>
        </w:rPr>
        <w:t xml:space="preserve"> pilsoņi ir unikāli un radoši indivīdi, kuriem </w:t>
      </w:r>
      <w:r w:rsidR="00F4424A">
        <w:rPr>
          <w:sz w:val="28"/>
          <w:szCs w:val="28"/>
        </w:rPr>
        <w:t>piemīt kritiskā domāšana</w:t>
      </w:r>
      <w:r w:rsidRPr="00F957B6">
        <w:rPr>
          <w:sz w:val="28"/>
          <w:szCs w:val="28"/>
        </w:rPr>
        <w:t xml:space="preserve"> par sabiedrisko dzīvi vai par pašu valsti, tās varu. Aktīva un labi organizēta pilsoniskā sabiedrība var kļūt par opozīciju pašas valsts valdībai. Pilsoniskā sabiedrība ir</w:t>
      </w:r>
      <w:r w:rsidR="00F4424A">
        <w:rPr>
          <w:sz w:val="28"/>
          <w:szCs w:val="28"/>
        </w:rPr>
        <w:t xml:space="preserve"> </w:t>
      </w:r>
      <w:r w:rsidR="00F4424A" w:rsidRPr="00F957B6">
        <w:rPr>
          <w:sz w:val="28"/>
          <w:szCs w:val="28"/>
        </w:rPr>
        <w:t xml:space="preserve">viens no </w:t>
      </w:r>
      <w:r w:rsidR="00F4424A" w:rsidRPr="00E15AD2">
        <w:rPr>
          <w:sz w:val="28"/>
          <w:szCs w:val="28"/>
        </w:rPr>
        <w:t>būtisk</w:t>
      </w:r>
      <w:r w:rsidR="003B631C" w:rsidRPr="00E15AD2">
        <w:rPr>
          <w:sz w:val="28"/>
          <w:szCs w:val="28"/>
        </w:rPr>
        <w:t>aj</w:t>
      </w:r>
      <w:r w:rsidR="00F4424A" w:rsidRPr="00E15AD2">
        <w:rPr>
          <w:sz w:val="28"/>
          <w:szCs w:val="28"/>
        </w:rPr>
        <w:t>iem kritērijiem valsts attīstībai visās</w:t>
      </w:r>
      <w:r w:rsidRPr="00E15AD2">
        <w:rPr>
          <w:sz w:val="28"/>
          <w:szCs w:val="28"/>
        </w:rPr>
        <w:t xml:space="preserve"> demokrātisk</w:t>
      </w:r>
      <w:r w:rsidR="003B631C" w:rsidRPr="00E15AD2">
        <w:rPr>
          <w:sz w:val="28"/>
          <w:szCs w:val="28"/>
        </w:rPr>
        <w:t>aj</w:t>
      </w:r>
      <w:r w:rsidRPr="00E15AD2">
        <w:rPr>
          <w:sz w:val="28"/>
          <w:szCs w:val="28"/>
        </w:rPr>
        <w:t>ās</w:t>
      </w:r>
      <w:r w:rsidRPr="00F957B6">
        <w:rPr>
          <w:sz w:val="28"/>
          <w:szCs w:val="28"/>
        </w:rPr>
        <w:t xml:space="preserve"> valstīs</w:t>
      </w:r>
      <w:r w:rsidR="00F4424A">
        <w:rPr>
          <w:sz w:val="28"/>
          <w:szCs w:val="28"/>
        </w:rPr>
        <w:t>.</w:t>
      </w:r>
    </w:p>
    <w:p w14:paraId="4CC2B144" w14:textId="22EE576F" w:rsidR="00F957B6" w:rsidRPr="00F957B6" w:rsidRDefault="00F957B6" w:rsidP="00F957B6">
      <w:pPr>
        <w:rPr>
          <w:sz w:val="28"/>
          <w:szCs w:val="28"/>
        </w:rPr>
      </w:pPr>
      <w:r w:rsidRPr="00F957B6">
        <w:rPr>
          <w:sz w:val="28"/>
          <w:szCs w:val="28"/>
        </w:rPr>
        <w:t xml:space="preserve">Tomēr mūsu sabiedrībā pilsonības jēdziens līdz šim ir konservatīvi </w:t>
      </w:r>
      <w:r w:rsidR="00535144">
        <w:rPr>
          <w:sz w:val="28"/>
          <w:szCs w:val="28"/>
        </w:rPr>
        <w:t xml:space="preserve">saistīts </w:t>
      </w:r>
      <w:r w:rsidRPr="00F957B6">
        <w:rPr>
          <w:sz w:val="28"/>
          <w:szCs w:val="28"/>
        </w:rPr>
        <w:t xml:space="preserve">tikai </w:t>
      </w:r>
      <w:r w:rsidR="00535144">
        <w:rPr>
          <w:sz w:val="28"/>
          <w:szCs w:val="28"/>
        </w:rPr>
        <w:t>ar</w:t>
      </w:r>
      <w:r w:rsidRPr="00F957B6">
        <w:rPr>
          <w:sz w:val="28"/>
          <w:szCs w:val="28"/>
        </w:rPr>
        <w:t xml:space="preserve"> etnis</w:t>
      </w:r>
      <w:r w:rsidR="00535144">
        <w:rPr>
          <w:sz w:val="28"/>
          <w:szCs w:val="28"/>
        </w:rPr>
        <w:t>kās piederības jautājumu</w:t>
      </w:r>
      <w:r w:rsidRPr="00F957B6">
        <w:rPr>
          <w:sz w:val="28"/>
          <w:szCs w:val="28"/>
        </w:rPr>
        <w:t xml:space="preserve">, nevis </w:t>
      </w:r>
      <w:r w:rsidR="00535144">
        <w:rPr>
          <w:sz w:val="28"/>
          <w:szCs w:val="28"/>
        </w:rPr>
        <w:t>ar valsts piederības aspektu</w:t>
      </w:r>
      <w:r w:rsidRPr="00F957B6">
        <w:rPr>
          <w:sz w:val="28"/>
          <w:szCs w:val="28"/>
        </w:rPr>
        <w:t xml:space="preserve">. Valsts iedzīvotāji sevi vairāk identificē ar </w:t>
      </w:r>
      <w:r w:rsidR="00535144">
        <w:rPr>
          <w:sz w:val="28"/>
          <w:szCs w:val="28"/>
        </w:rPr>
        <w:t>tautas</w:t>
      </w:r>
      <w:r w:rsidRPr="00F957B6">
        <w:rPr>
          <w:sz w:val="28"/>
          <w:szCs w:val="28"/>
        </w:rPr>
        <w:t xml:space="preserve"> kultūru, vēsturisko pagātni, bet ne ar valsti, tās institūcijām, pilsoņu tiesībām un pienākumiem. </w:t>
      </w:r>
      <w:r w:rsidR="00535144">
        <w:rPr>
          <w:sz w:val="28"/>
          <w:szCs w:val="28"/>
        </w:rPr>
        <w:t>Galveno lomu spēlē</w:t>
      </w:r>
      <w:r w:rsidRPr="00F957B6">
        <w:rPr>
          <w:sz w:val="28"/>
          <w:szCs w:val="28"/>
        </w:rPr>
        <w:t xml:space="preserve"> izcelsme, valoda, tradīcijas un paražas, kā arī valsts vēsture tiek uztverta kā </w:t>
      </w:r>
      <w:r w:rsidR="00E832BE">
        <w:rPr>
          <w:sz w:val="28"/>
          <w:szCs w:val="28"/>
        </w:rPr>
        <w:t>pilsonības pamats</w:t>
      </w:r>
      <w:r w:rsidRPr="00F957B6">
        <w:rPr>
          <w:sz w:val="28"/>
          <w:szCs w:val="28"/>
        </w:rPr>
        <w:t>.</w:t>
      </w:r>
    </w:p>
    <w:p w14:paraId="0EFFE012" w14:textId="0D6F3440" w:rsidR="00F957B6" w:rsidRDefault="00EE3C14" w:rsidP="00F957B6">
      <w:pPr>
        <w:rPr>
          <w:sz w:val="28"/>
          <w:szCs w:val="28"/>
        </w:rPr>
      </w:pPr>
      <w:r>
        <w:rPr>
          <w:sz w:val="28"/>
          <w:szCs w:val="28"/>
        </w:rPr>
        <w:t>P</w:t>
      </w:r>
      <w:r w:rsidR="00F957B6" w:rsidRPr="00F957B6">
        <w:rPr>
          <w:sz w:val="28"/>
          <w:szCs w:val="28"/>
        </w:rPr>
        <w:t xml:space="preserve">ilsonība nav kaut kas tāds, ko var iedomāties eksistējam atsevišķi no indivīda, un tas nav kaut kas tāds, ko šajā cilvēkā var ieviest bez viņa paša pūlēm, bez viņa zināšanām vai pat pret viņa gribu. Pilsonība ir jāuztver kā </w:t>
      </w:r>
      <w:r w:rsidR="00F957B6" w:rsidRPr="008D6EDB">
        <w:rPr>
          <w:sz w:val="28"/>
          <w:szCs w:val="28"/>
        </w:rPr>
        <w:t>atbildības ideja. Tikai</w:t>
      </w:r>
      <w:r w:rsidR="00F957B6" w:rsidRPr="00F957B6">
        <w:rPr>
          <w:sz w:val="28"/>
          <w:szCs w:val="28"/>
        </w:rPr>
        <w:t xml:space="preserve"> persona, kurai ir tiesības lemt, </w:t>
      </w:r>
      <w:r w:rsidR="00482AD3">
        <w:rPr>
          <w:sz w:val="28"/>
          <w:szCs w:val="28"/>
        </w:rPr>
        <w:t xml:space="preserve">kura </w:t>
      </w:r>
      <w:r w:rsidR="00F957B6" w:rsidRPr="00F957B6">
        <w:rPr>
          <w:sz w:val="28"/>
          <w:szCs w:val="28"/>
        </w:rPr>
        <w:t>izvirza sev mērķus un meklē veidus, kā tos sasniegt, ir atbildīga par šādas izvēles sekām.</w:t>
      </w:r>
    </w:p>
    <w:p w14:paraId="44EAB524" w14:textId="623C0300" w:rsidR="00DB4A70" w:rsidRPr="00B83DDF" w:rsidRDefault="00DB4A70" w:rsidP="00F957B6">
      <w:pPr>
        <w:rPr>
          <w:b/>
          <w:bCs/>
          <w:sz w:val="28"/>
          <w:szCs w:val="28"/>
        </w:rPr>
      </w:pPr>
      <w:r w:rsidRPr="008852EE">
        <w:rPr>
          <w:b/>
          <w:bCs/>
          <w:sz w:val="28"/>
          <w:szCs w:val="28"/>
        </w:rPr>
        <w:t>8.</w:t>
      </w:r>
      <w:r>
        <w:rPr>
          <w:sz w:val="28"/>
          <w:szCs w:val="28"/>
        </w:rPr>
        <w:t xml:space="preserve"> </w:t>
      </w:r>
      <w:r w:rsidR="00702404" w:rsidRPr="00B83DDF">
        <w:rPr>
          <w:b/>
          <w:bCs/>
          <w:sz w:val="28"/>
          <w:szCs w:val="28"/>
        </w:rPr>
        <w:t>Pilsoniskās sabiedrības saturs</w:t>
      </w:r>
    </w:p>
    <w:p w14:paraId="179C4987" w14:textId="10E9F150" w:rsidR="00991F26" w:rsidRDefault="00991F26" w:rsidP="00F957B6">
      <w:pPr>
        <w:rPr>
          <w:sz w:val="28"/>
          <w:szCs w:val="28"/>
        </w:rPr>
      </w:pPr>
      <w:r w:rsidRPr="00991F26">
        <w:rPr>
          <w:sz w:val="28"/>
          <w:szCs w:val="28"/>
        </w:rPr>
        <w:t>Neskatoties uz atšķirīgajiem likumiem katrā valstī, pilsoniskā sabiedrība parasti ietver: nevalstiskās organizācijas, labdarības fondus un reliģiskās organizācijas, klubus un citas interešu grupas.</w:t>
      </w:r>
    </w:p>
    <w:p w14:paraId="17E4C2D0" w14:textId="033AFB98" w:rsidR="00F957B6" w:rsidRDefault="008852EE" w:rsidP="007436C3">
      <w:pPr>
        <w:rPr>
          <w:sz w:val="28"/>
          <w:szCs w:val="28"/>
        </w:rPr>
      </w:pPr>
      <w:r w:rsidRPr="008852EE">
        <w:rPr>
          <w:b/>
          <w:bCs/>
          <w:sz w:val="28"/>
          <w:szCs w:val="28"/>
        </w:rPr>
        <w:t>9.</w:t>
      </w:r>
      <w:r w:rsidRPr="008852EE">
        <w:rPr>
          <w:sz w:val="28"/>
          <w:szCs w:val="28"/>
        </w:rPr>
        <w:t xml:space="preserve"> </w:t>
      </w:r>
      <w:r w:rsidR="00702404" w:rsidRPr="00B83DDF">
        <w:rPr>
          <w:b/>
          <w:bCs/>
          <w:sz w:val="28"/>
          <w:szCs w:val="28"/>
        </w:rPr>
        <w:t>Nevalstiskās organizācijas</w:t>
      </w:r>
    </w:p>
    <w:p w14:paraId="2AF7F3EF" w14:textId="1C4E670B" w:rsidR="00FC56F6" w:rsidRDefault="00FC56F6" w:rsidP="008852EE">
      <w:pPr>
        <w:rPr>
          <w:sz w:val="28"/>
          <w:szCs w:val="28"/>
        </w:rPr>
      </w:pPr>
      <w:r w:rsidRPr="00FC56F6">
        <w:rPr>
          <w:sz w:val="28"/>
          <w:szCs w:val="28"/>
        </w:rPr>
        <w:lastRenderedPageBreak/>
        <w:t xml:space="preserve">Nevalstiskās organizācijas (NVO) ir brīvprātīgas pilsoņu apvienības, labdarības organizācijas un nodibinājumi, kuras veicina vietējo iedzīvotāju </w:t>
      </w:r>
      <w:r w:rsidRPr="00E15AD2">
        <w:rPr>
          <w:sz w:val="28"/>
          <w:szCs w:val="28"/>
        </w:rPr>
        <w:t>aktīv</w:t>
      </w:r>
      <w:r w:rsidR="004F7B87" w:rsidRPr="00E15AD2">
        <w:rPr>
          <w:sz w:val="28"/>
          <w:szCs w:val="28"/>
        </w:rPr>
        <w:t>u</w:t>
      </w:r>
      <w:r w:rsidRPr="00FC56F6">
        <w:rPr>
          <w:sz w:val="28"/>
          <w:szCs w:val="28"/>
        </w:rPr>
        <w:t xml:space="preserve"> līdzdalību lēmumu pieņemšanas procesos un balstās uz bezpeļņas principiem.</w:t>
      </w:r>
    </w:p>
    <w:p w14:paraId="26B69B54" w14:textId="576EA374" w:rsidR="008852EE" w:rsidRPr="008852EE" w:rsidRDefault="008852EE" w:rsidP="008852EE">
      <w:pPr>
        <w:rPr>
          <w:sz w:val="28"/>
          <w:szCs w:val="28"/>
        </w:rPr>
      </w:pPr>
      <w:r w:rsidRPr="008852EE">
        <w:rPr>
          <w:sz w:val="28"/>
          <w:szCs w:val="28"/>
        </w:rPr>
        <w:t xml:space="preserve">NVO joprojām nav vispāratzīta nosaukuma. </w:t>
      </w:r>
      <w:r w:rsidRPr="00E15AD2">
        <w:rPr>
          <w:sz w:val="28"/>
          <w:szCs w:val="28"/>
        </w:rPr>
        <w:t xml:space="preserve">Tās </w:t>
      </w:r>
      <w:r w:rsidR="00EE3C14" w:rsidRPr="00E15AD2">
        <w:rPr>
          <w:sz w:val="28"/>
          <w:szCs w:val="28"/>
        </w:rPr>
        <w:t>tiek sauktas</w:t>
      </w:r>
      <w:r w:rsidRPr="00E15AD2">
        <w:rPr>
          <w:sz w:val="28"/>
          <w:szCs w:val="28"/>
        </w:rPr>
        <w:t xml:space="preserve"> dažād</w:t>
      </w:r>
      <w:r w:rsidR="000F04BE" w:rsidRPr="00E15AD2">
        <w:rPr>
          <w:sz w:val="28"/>
          <w:szCs w:val="28"/>
        </w:rPr>
        <w:t>i</w:t>
      </w:r>
      <w:r w:rsidRPr="00E15AD2">
        <w:rPr>
          <w:sz w:val="28"/>
          <w:szCs w:val="28"/>
        </w:rPr>
        <w:t>:</w:t>
      </w:r>
      <w:r w:rsidRPr="008852EE">
        <w:rPr>
          <w:sz w:val="28"/>
          <w:szCs w:val="28"/>
        </w:rPr>
        <w:t xml:space="preserve"> “bezpeļņas”, “nekomerciālās”, “brīvprātīgās”, “trešā </w:t>
      </w:r>
      <w:r w:rsidR="00EE3C14">
        <w:rPr>
          <w:sz w:val="28"/>
          <w:szCs w:val="28"/>
        </w:rPr>
        <w:t>sektora</w:t>
      </w:r>
      <w:r w:rsidRPr="008852EE">
        <w:rPr>
          <w:sz w:val="28"/>
          <w:szCs w:val="28"/>
        </w:rPr>
        <w:t>”, “pilsoniskā sabiedrība”</w:t>
      </w:r>
      <w:r w:rsidR="00CA45CD">
        <w:rPr>
          <w:sz w:val="28"/>
          <w:szCs w:val="28"/>
        </w:rPr>
        <w:t>.</w:t>
      </w:r>
    </w:p>
    <w:p w14:paraId="0FE46FFE" w14:textId="3DE4B9A1" w:rsidR="008852EE" w:rsidRPr="008852EE" w:rsidRDefault="00CA45CD" w:rsidP="008852EE">
      <w:pPr>
        <w:rPr>
          <w:sz w:val="28"/>
          <w:szCs w:val="28"/>
        </w:rPr>
      </w:pPr>
      <w:r w:rsidRPr="003940A4">
        <w:rPr>
          <w:b/>
          <w:bCs/>
          <w:sz w:val="28"/>
          <w:szCs w:val="28"/>
        </w:rPr>
        <w:t>N</w:t>
      </w:r>
      <w:r w:rsidR="008852EE" w:rsidRPr="003940A4">
        <w:rPr>
          <w:b/>
          <w:bCs/>
          <w:sz w:val="28"/>
          <w:szCs w:val="28"/>
        </w:rPr>
        <w:t>evalstisk</w:t>
      </w:r>
      <w:r w:rsidR="003940A4">
        <w:rPr>
          <w:b/>
          <w:bCs/>
          <w:sz w:val="28"/>
          <w:szCs w:val="28"/>
        </w:rPr>
        <w:t>ajā</w:t>
      </w:r>
      <w:r w:rsidR="008852EE" w:rsidRPr="003940A4">
        <w:rPr>
          <w:b/>
          <w:bCs/>
          <w:sz w:val="28"/>
          <w:szCs w:val="28"/>
        </w:rPr>
        <w:t>m</w:t>
      </w:r>
      <w:r w:rsidR="008852EE" w:rsidRPr="008852EE">
        <w:rPr>
          <w:sz w:val="28"/>
          <w:szCs w:val="28"/>
        </w:rPr>
        <w:t xml:space="preserve"> organizācijām ir šādas iezīmes:</w:t>
      </w:r>
    </w:p>
    <w:p w14:paraId="7539C82C" w14:textId="1963CDD7" w:rsidR="008852EE" w:rsidRPr="008852EE" w:rsidRDefault="008852EE" w:rsidP="008852EE">
      <w:pPr>
        <w:rPr>
          <w:sz w:val="28"/>
          <w:szCs w:val="28"/>
        </w:rPr>
      </w:pPr>
      <w:r w:rsidRPr="00E15AD2">
        <w:rPr>
          <w:sz w:val="28"/>
          <w:szCs w:val="28"/>
        </w:rPr>
        <w:t xml:space="preserve">• </w:t>
      </w:r>
      <w:r w:rsidRPr="008852EE">
        <w:rPr>
          <w:sz w:val="28"/>
          <w:szCs w:val="28"/>
        </w:rPr>
        <w:t>neatkarība no valdības un valsts pārvaldes;</w:t>
      </w:r>
    </w:p>
    <w:p w14:paraId="42473FF3" w14:textId="01A508FD" w:rsidR="008852EE" w:rsidRPr="008852EE" w:rsidRDefault="008852EE" w:rsidP="008852EE">
      <w:pPr>
        <w:rPr>
          <w:sz w:val="28"/>
          <w:szCs w:val="28"/>
        </w:rPr>
      </w:pPr>
      <w:r w:rsidRPr="008852EE">
        <w:rPr>
          <w:sz w:val="28"/>
          <w:szCs w:val="28"/>
        </w:rPr>
        <w:t>• bezpeļņas princips (saņemtā peļņa netiek sadalīta dibinātāju vai biedru starpā, bet tiek ieguldīta statūtos paredzētajās pamatdarbībās);</w:t>
      </w:r>
    </w:p>
    <w:p w14:paraId="702F1F51" w14:textId="22241C92" w:rsidR="008852EE" w:rsidRPr="008852EE" w:rsidRDefault="008852EE" w:rsidP="008852EE">
      <w:pPr>
        <w:rPr>
          <w:sz w:val="28"/>
          <w:szCs w:val="28"/>
        </w:rPr>
      </w:pPr>
      <w:r w:rsidRPr="008852EE">
        <w:rPr>
          <w:sz w:val="28"/>
          <w:szCs w:val="28"/>
        </w:rPr>
        <w:t xml:space="preserve">• pašpārvalde un brīvprātīgais </w:t>
      </w:r>
      <w:r w:rsidRPr="00E15AD2">
        <w:rPr>
          <w:sz w:val="28"/>
          <w:szCs w:val="28"/>
        </w:rPr>
        <w:t>darbs (</w:t>
      </w:r>
      <w:r w:rsidR="009A6550" w:rsidRPr="00E15AD2">
        <w:rPr>
          <w:sz w:val="28"/>
          <w:szCs w:val="28"/>
        </w:rPr>
        <w:t xml:space="preserve">biedru </w:t>
      </w:r>
      <w:r w:rsidRPr="00E15AD2">
        <w:rPr>
          <w:sz w:val="28"/>
          <w:szCs w:val="28"/>
        </w:rPr>
        <w:t>brīv</w:t>
      </w:r>
      <w:r w:rsidR="00495E88" w:rsidRPr="00E15AD2">
        <w:rPr>
          <w:sz w:val="28"/>
          <w:szCs w:val="28"/>
        </w:rPr>
        <w:t>a</w:t>
      </w:r>
      <w:r w:rsidRPr="008852EE">
        <w:rPr>
          <w:sz w:val="28"/>
          <w:szCs w:val="28"/>
        </w:rPr>
        <w:t xml:space="preserve"> </w:t>
      </w:r>
      <w:r w:rsidR="004C38DB">
        <w:rPr>
          <w:sz w:val="28"/>
          <w:szCs w:val="28"/>
        </w:rPr>
        <w:t xml:space="preserve">iestāšanās </w:t>
      </w:r>
      <w:r w:rsidRPr="008852EE">
        <w:rPr>
          <w:sz w:val="28"/>
          <w:szCs w:val="28"/>
        </w:rPr>
        <w:t>un iz</w:t>
      </w:r>
      <w:r w:rsidR="004C38DB">
        <w:rPr>
          <w:sz w:val="28"/>
          <w:szCs w:val="28"/>
        </w:rPr>
        <w:t>stāšanās</w:t>
      </w:r>
      <w:r w:rsidRPr="008852EE">
        <w:rPr>
          <w:sz w:val="28"/>
          <w:szCs w:val="28"/>
        </w:rPr>
        <w:t>);</w:t>
      </w:r>
    </w:p>
    <w:p w14:paraId="2EF3594F" w14:textId="69DE346F" w:rsidR="008852EE" w:rsidRPr="008852EE" w:rsidRDefault="008852EE" w:rsidP="008852EE">
      <w:pPr>
        <w:rPr>
          <w:sz w:val="28"/>
          <w:szCs w:val="28"/>
        </w:rPr>
      </w:pPr>
      <w:r w:rsidRPr="008852EE">
        <w:rPr>
          <w:sz w:val="28"/>
          <w:szCs w:val="28"/>
        </w:rPr>
        <w:t>• kalpo sabiedrības interesēm;</w:t>
      </w:r>
    </w:p>
    <w:p w14:paraId="488283A6" w14:textId="77777777" w:rsidR="004C38DB" w:rsidRDefault="008852EE" w:rsidP="008852EE">
      <w:pPr>
        <w:rPr>
          <w:sz w:val="28"/>
          <w:szCs w:val="28"/>
        </w:rPr>
      </w:pPr>
      <w:r w:rsidRPr="008852EE">
        <w:rPr>
          <w:sz w:val="28"/>
          <w:szCs w:val="28"/>
        </w:rPr>
        <w:t xml:space="preserve">• </w:t>
      </w:r>
      <w:r w:rsidR="004C38DB" w:rsidRPr="004C38DB">
        <w:rPr>
          <w:sz w:val="28"/>
          <w:szCs w:val="28"/>
        </w:rPr>
        <w:t>nav mērķa uz varu un tiešu dalību vēlēšanās.</w:t>
      </w:r>
    </w:p>
    <w:p w14:paraId="6BC543C5" w14:textId="78803DC0" w:rsidR="008852EE" w:rsidRPr="008852EE" w:rsidRDefault="008852EE" w:rsidP="008852EE">
      <w:pPr>
        <w:rPr>
          <w:sz w:val="28"/>
          <w:szCs w:val="28"/>
        </w:rPr>
      </w:pPr>
      <w:r w:rsidRPr="008852EE">
        <w:rPr>
          <w:b/>
          <w:bCs/>
          <w:sz w:val="28"/>
          <w:szCs w:val="28"/>
        </w:rPr>
        <w:t>10.</w:t>
      </w:r>
      <w:r w:rsidRPr="008852EE">
        <w:rPr>
          <w:sz w:val="28"/>
          <w:szCs w:val="28"/>
        </w:rPr>
        <w:t xml:space="preserve"> </w:t>
      </w:r>
      <w:bookmarkStart w:id="1" w:name="_Hlk78039460"/>
      <w:r w:rsidR="00702404" w:rsidRPr="004C38DB">
        <w:rPr>
          <w:b/>
          <w:bCs/>
          <w:sz w:val="28"/>
          <w:szCs w:val="28"/>
        </w:rPr>
        <w:t>Nevalstiskās</w:t>
      </w:r>
      <w:bookmarkEnd w:id="1"/>
      <w:r w:rsidR="00702404" w:rsidRPr="004C38DB">
        <w:rPr>
          <w:b/>
          <w:bCs/>
          <w:sz w:val="28"/>
          <w:szCs w:val="28"/>
        </w:rPr>
        <w:t xml:space="preserve"> organizācijas</w:t>
      </w:r>
      <w:r w:rsidR="00702404">
        <w:rPr>
          <w:b/>
          <w:bCs/>
          <w:sz w:val="28"/>
          <w:szCs w:val="28"/>
        </w:rPr>
        <w:t xml:space="preserve"> senioriem latvijā</w:t>
      </w:r>
    </w:p>
    <w:p w14:paraId="58E0F7EA" w14:textId="018FBDC3" w:rsidR="00117698" w:rsidRDefault="0055063E" w:rsidP="008852EE">
      <w:pPr>
        <w:rPr>
          <w:sz w:val="28"/>
          <w:szCs w:val="28"/>
        </w:rPr>
      </w:pPr>
      <w:r>
        <w:rPr>
          <w:sz w:val="28"/>
          <w:szCs w:val="28"/>
        </w:rPr>
        <w:t>Latvij</w:t>
      </w:r>
      <w:r w:rsidR="002963A7">
        <w:rPr>
          <w:sz w:val="28"/>
          <w:szCs w:val="28"/>
        </w:rPr>
        <w:t>ā</w:t>
      </w:r>
      <w:r>
        <w:rPr>
          <w:sz w:val="28"/>
          <w:szCs w:val="28"/>
        </w:rPr>
        <w:t xml:space="preserve"> ir dažas o</w:t>
      </w:r>
      <w:r w:rsidR="008852EE" w:rsidRPr="008852EE">
        <w:rPr>
          <w:sz w:val="28"/>
          <w:szCs w:val="28"/>
        </w:rPr>
        <w:t xml:space="preserve">rganizācijas, kas apvieno </w:t>
      </w:r>
      <w:r w:rsidR="003A3651" w:rsidRPr="003A3651">
        <w:rPr>
          <w:sz w:val="28"/>
          <w:szCs w:val="28"/>
        </w:rPr>
        <w:t xml:space="preserve">vecāka </w:t>
      </w:r>
      <w:r w:rsidR="003A3651" w:rsidRPr="00E15AD2">
        <w:rPr>
          <w:sz w:val="28"/>
          <w:szCs w:val="28"/>
        </w:rPr>
        <w:t>gadagājuma</w:t>
      </w:r>
      <w:r w:rsidR="008852EE" w:rsidRPr="008852EE">
        <w:rPr>
          <w:sz w:val="28"/>
          <w:szCs w:val="28"/>
        </w:rPr>
        <w:t xml:space="preserve"> cilvēkus:</w:t>
      </w:r>
    </w:p>
    <w:p w14:paraId="70816642" w14:textId="77777777" w:rsidR="00757A74" w:rsidRPr="00757A74" w:rsidRDefault="00757A74" w:rsidP="00757A74">
      <w:pPr>
        <w:pStyle w:val="ListParagraph"/>
        <w:numPr>
          <w:ilvl w:val="0"/>
          <w:numId w:val="1"/>
        </w:numPr>
        <w:rPr>
          <w:sz w:val="28"/>
          <w:szCs w:val="28"/>
        </w:rPr>
      </w:pPr>
      <w:r w:rsidRPr="00757A74">
        <w:rPr>
          <w:sz w:val="28"/>
          <w:szCs w:val="28"/>
        </w:rPr>
        <w:t xml:space="preserve">Latvijas Pensionāru federācija </w:t>
      </w:r>
    </w:p>
    <w:p w14:paraId="2F3CD5DB" w14:textId="77777777" w:rsidR="00757A74" w:rsidRPr="00757A74" w:rsidRDefault="00757A74" w:rsidP="00757A74">
      <w:pPr>
        <w:pStyle w:val="ListParagraph"/>
        <w:numPr>
          <w:ilvl w:val="0"/>
          <w:numId w:val="1"/>
        </w:numPr>
        <w:rPr>
          <w:sz w:val="28"/>
          <w:szCs w:val="28"/>
        </w:rPr>
      </w:pPr>
      <w:r w:rsidRPr="00757A74">
        <w:rPr>
          <w:sz w:val="28"/>
          <w:szCs w:val="28"/>
        </w:rPr>
        <w:t>Biedrība “Rīgas aktīvo senioru alianse” (RASA)</w:t>
      </w:r>
    </w:p>
    <w:p w14:paraId="4BE51158" w14:textId="77777777" w:rsidR="00757A74" w:rsidRPr="00757A74" w:rsidRDefault="00757A74" w:rsidP="00757A74">
      <w:pPr>
        <w:pStyle w:val="ListParagraph"/>
        <w:numPr>
          <w:ilvl w:val="0"/>
          <w:numId w:val="1"/>
        </w:numPr>
        <w:rPr>
          <w:sz w:val="28"/>
          <w:szCs w:val="28"/>
        </w:rPr>
      </w:pPr>
      <w:r w:rsidRPr="00757A74">
        <w:rPr>
          <w:sz w:val="28"/>
          <w:szCs w:val="28"/>
        </w:rPr>
        <w:t>Biedrība "Sociālās attīstības aģentūra "Pieci airi"" - SENIORU SKOLA Krāslavā</w:t>
      </w:r>
    </w:p>
    <w:p w14:paraId="0045A4AC" w14:textId="259840B3" w:rsidR="00757A74" w:rsidRDefault="00757A74" w:rsidP="00757A74">
      <w:pPr>
        <w:pStyle w:val="ListParagraph"/>
        <w:numPr>
          <w:ilvl w:val="0"/>
          <w:numId w:val="1"/>
        </w:numPr>
        <w:rPr>
          <w:sz w:val="28"/>
          <w:szCs w:val="28"/>
        </w:rPr>
      </w:pPr>
      <w:r w:rsidRPr="00757A74">
        <w:rPr>
          <w:sz w:val="28"/>
          <w:szCs w:val="28"/>
        </w:rPr>
        <w:t>Biedrība "Kuldīgas Senioru skola"</w:t>
      </w:r>
    </w:p>
    <w:p w14:paraId="5CF6DF3A" w14:textId="77777777" w:rsidR="00757A74" w:rsidRPr="00757A74" w:rsidRDefault="00757A74" w:rsidP="00757A74">
      <w:pPr>
        <w:pStyle w:val="ListParagraph"/>
        <w:rPr>
          <w:sz w:val="28"/>
          <w:szCs w:val="28"/>
        </w:rPr>
      </w:pPr>
    </w:p>
    <w:p w14:paraId="53E046AA" w14:textId="512D1178" w:rsidR="008852EE" w:rsidRPr="00757A74" w:rsidRDefault="008852EE" w:rsidP="00757A74">
      <w:pPr>
        <w:pStyle w:val="ListParagraph"/>
        <w:rPr>
          <w:sz w:val="28"/>
          <w:szCs w:val="28"/>
        </w:rPr>
      </w:pPr>
      <w:r w:rsidRPr="00757A74">
        <w:rPr>
          <w:b/>
          <w:bCs/>
          <w:sz w:val="28"/>
          <w:szCs w:val="28"/>
        </w:rPr>
        <w:t>11.</w:t>
      </w:r>
      <w:r w:rsidRPr="00757A74">
        <w:rPr>
          <w:sz w:val="28"/>
          <w:szCs w:val="28"/>
        </w:rPr>
        <w:t xml:space="preserve"> </w:t>
      </w:r>
      <w:r w:rsidR="00702404" w:rsidRPr="00757A74">
        <w:rPr>
          <w:b/>
          <w:bCs/>
          <w:sz w:val="28"/>
          <w:szCs w:val="28"/>
        </w:rPr>
        <w:t>Reģionālo kopienu senioru nevalstisko organizāciju izveide</w:t>
      </w:r>
    </w:p>
    <w:p w14:paraId="59FFC8E4" w14:textId="19B24F62" w:rsidR="008852EE" w:rsidRPr="008852EE" w:rsidRDefault="008852EE" w:rsidP="008852EE">
      <w:pPr>
        <w:rPr>
          <w:sz w:val="28"/>
          <w:szCs w:val="28"/>
        </w:rPr>
      </w:pPr>
      <w:r w:rsidRPr="008852EE">
        <w:rPr>
          <w:sz w:val="28"/>
          <w:szCs w:val="28"/>
        </w:rPr>
        <w:t>Kopienas nozīm</w:t>
      </w:r>
      <w:r w:rsidR="00CA45CD">
        <w:rPr>
          <w:sz w:val="28"/>
          <w:szCs w:val="28"/>
        </w:rPr>
        <w:t>e patiešām ir ievērojama</w:t>
      </w:r>
      <w:r w:rsidR="00B83DDF" w:rsidRPr="00B83DDF">
        <w:rPr>
          <w:sz w:val="28"/>
          <w:szCs w:val="28"/>
        </w:rPr>
        <w:t xml:space="preserve">, ņemot vērā tās ietekmi uz to, </w:t>
      </w:r>
      <w:r w:rsidR="00326938">
        <w:rPr>
          <w:sz w:val="28"/>
          <w:szCs w:val="28"/>
        </w:rPr>
        <w:t>cik</w:t>
      </w:r>
      <w:r w:rsidR="00B83DDF" w:rsidRPr="00B83DDF">
        <w:rPr>
          <w:sz w:val="28"/>
          <w:szCs w:val="28"/>
        </w:rPr>
        <w:t xml:space="preserve"> cilvēki</w:t>
      </w:r>
      <w:r w:rsidR="00326938">
        <w:rPr>
          <w:sz w:val="28"/>
          <w:szCs w:val="28"/>
        </w:rPr>
        <w:t xml:space="preserve"> labklājīgi</w:t>
      </w:r>
      <w:r w:rsidR="00B83DDF" w:rsidRPr="00B83DDF">
        <w:rPr>
          <w:sz w:val="28"/>
          <w:szCs w:val="28"/>
        </w:rPr>
        <w:t xml:space="preserve"> novec</w:t>
      </w:r>
      <w:r w:rsidR="00CA45CD">
        <w:rPr>
          <w:sz w:val="28"/>
          <w:szCs w:val="28"/>
        </w:rPr>
        <w:t>o</w:t>
      </w:r>
      <w:r w:rsidRPr="008852EE">
        <w:rPr>
          <w:sz w:val="28"/>
          <w:szCs w:val="28"/>
        </w:rPr>
        <w:t xml:space="preserve">. </w:t>
      </w:r>
      <w:r w:rsidR="00B83DDF" w:rsidRPr="00B83DDF">
        <w:rPr>
          <w:sz w:val="28"/>
          <w:szCs w:val="28"/>
        </w:rPr>
        <w:t xml:space="preserve">Nosacītās kopienas definīcijās ietilpst tuvi ģimenes locekļi un draugi, </w:t>
      </w:r>
      <w:r w:rsidR="00326938">
        <w:rPr>
          <w:sz w:val="28"/>
          <w:szCs w:val="28"/>
        </w:rPr>
        <w:t>skatoties plašāk, tā ir</w:t>
      </w:r>
      <w:r w:rsidR="00B83DDF" w:rsidRPr="00B83DDF">
        <w:rPr>
          <w:sz w:val="28"/>
          <w:szCs w:val="28"/>
        </w:rPr>
        <w:t xml:space="preserve"> vietējā sabiedrība. </w:t>
      </w:r>
      <w:r w:rsidRPr="008852EE">
        <w:rPr>
          <w:sz w:val="28"/>
          <w:szCs w:val="28"/>
        </w:rPr>
        <w:t>Ir skaidrs, ka</w:t>
      </w:r>
      <w:r w:rsidR="00AA6F27">
        <w:rPr>
          <w:sz w:val="28"/>
          <w:szCs w:val="28"/>
        </w:rPr>
        <w:t xml:space="preserve"> saliedēta</w:t>
      </w:r>
      <w:r w:rsidRPr="008852EE">
        <w:rPr>
          <w:sz w:val="28"/>
          <w:szCs w:val="28"/>
        </w:rPr>
        <w:t xml:space="preserve"> kopiena ir viens no izšķirošajiem faktoriem veselīgas un veiksmīgas novecošanas </w:t>
      </w:r>
      <w:r w:rsidR="00566E30">
        <w:rPr>
          <w:sz w:val="28"/>
          <w:szCs w:val="28"/>
        </w:rPr>
        <w:t>nodrošināšanā</w:t>
      </w:r>
      <w:r w:rsidRPr="008852EE">
        <w:rPr>
          <w:sz w:val="28"/>
          <w:szCs w:val="28"/>
        </w:rPr>
        <w:t xml:space="preserve">. </w:t>
      </w:r>
    </w:p>
    <w:p w14:paraId="47E4C0C9" w14:textId="29C3BC33" w:rsidR="008852EE" w:rsidRPr="008852EE" w:rsidRDefault="008852EE" w:rsidP="008852EE">
      <w:pPr>
        <w:rPr>
          <w:sz w:val="28"/>
          <w:szCs w:val="28"/>
        </w:rPr>
      </w:pPr>
      <w:r w:rsidRPr="008852EE">
        <w:rPr>
          <w:sz w:val="28"/>
          <w:szCs w:val="28"/>
        </w:rPr>
        <w:t xml:space="preserve">Kā ir iespējams radīt kopības sajūtu? Viens no veidiem – iesaistīt vecāka gadagājuma cilvēkus mazās reģionālās </w:t>
      </w:r>
      <w:r w:rsidR="00244CA4">
        <w:rPr>
          <w:sz w:val="28"/>
          <w:szCs w:val="28"/>
        </w:rPr>
        <w:t>kopienas</w:t>
      </w:r>
      <w:r w:rsidRPr="008852EE">
        <w:rPr>
          <w:sz w:val="28"/>
          <w:szCs w:val="28"/>
        </w:rPr>
        <w:t xml:space="preserve"> organizācijās.</w:t>
      </w:r>
      <w:r w:rsidR="00FB00B0">
        <w:rPr>
          <w:sz w:val="28"/>
          <w:szCs w:val="28"/>
        </w:rPr>
        <w:t xml:space="preserve"> ... </w:t>
      </w:r>
      <w:r w:rsidRPr="008852EE">
        <w:rPr>
          <w:sz w:val="28"/>
          <w:szCs w:val="28"/>
        </w:rPr>
        <w:t xml:space="preserve">Iemesli </w:t>
      </w:r>
      <w:r w:rsidR="00C5039F">
        <w:rPr>
          <w:sz w:val="28"/>
          <w:szCs w:val="28"/>
        </w:rPr>
        <w:t>senioru</w:t>
      </w:r>
      <w:r w:rsidRPr="008852EE">
        <w:rPr>
          <w:sz w:val="28"/>
          <w:szCs w:val="28"/>
        </w:rPr>
        <w:t xml:space="preserve"> iesaistīšanai mazākās reģionālās </w:t>
      </w:r>
      <w:r w:rsidR="00244CA4">
        <w:rPr>
          <w:sz w:val="28"/>
          <w:szCs w:val="28"/>
        </w:rPr>
        <w:t>kopienas</w:t>
      </w:r>
      <w:r w:rsidRPr="008852EE">
        <w:rPr>
          <w:sz w:val="28"/>
          <w:szCs w:val="28"/>
        </w:rPr>
        <w:t xml:space="preserve"> organizācijās:</w:t>
      </w:r>
    </w:p>
    <w:p w14:paraId="6CDB19C6" w14:textId="44752795" w:rsidR="008852EE" w:rsidRPr="008852EE" w:rsidRDefault="008852EE" w:rsidP="008852EE">
      <w:pPr>
        <w:rPr>
          <w:sz w:val="28"/>
          <w:szCs w:val="28"/>
        </w:rPr>
      </w:pPr>
      <w:r w:rsidRPr="008852EE">
        <w:rPr>
          <w:sz w:val="28"/>
          <w:szCs w:val="28"/>
        </w:rPr>
        <w:t>• līdzdalības nodrošināšana sabiedriskajā un politiskajā dzīvē;</w:t>
      </w:r>
    </w:p>
    <w:p w14:paraId="30062221" w14:textId="5D7C6016" w:rsidR="008852EE" w:rsidRPr="008852EE" w:rsidRDefault="008852EE" w:rsidP="008852EE">
      <w:pPr>
        <w:rPr>
          <w:sz w:val="28"/>
          <w:szCs w:val="28"/>
        </w:rPr>
      </w:pPr>
      <w:r w:rsidRPr="008852EE">
        <w:rPr>
          <w:sz w:val="28"/>
          <w:szCs w:val="28"/>
        </w:rPr>
        <w:t>• līdzdalība darba tirgū un finansiālā drošība;</w:t>
      </w:r>
    </w:p>
    <w:p w14:paraId="2F9E9CF4" w14:textId="302090FA" w:rsidR="008852EE" w:rsidRPr="008852EE" w:rsidRDefault="008852EE" w:rsidP="008852EE">
      <w:pPr>
        <w:rPr>
          <w:sz w:val="28"/>
          <w:szCs w:val="28"/>
        </w:rPr>
      </w:pPr>
      <w:r w:rsidRPr="008852EE">
        <w:rPr>
          <w:sz w:val="28"/>
          <w:szCs w:val="28"/>
        </w:rPr>
        <w:t xml:space="preserve">• mācību iespējas </w:t>
      </w:r>
      <w:r w:rsidR="00244CA4">
        <w:rPr>
          <w:sz w:val="28"/>
          <w:szCs w:val="28"/>
        </w:rPr>
        <w:t xml:space="preserve">nodrošināšana </w:t>
      </w:r>
      <w:r w:rsidRPr="008852EE">
        <w:rPr>
          <w:sz w:val="28"/>
          <w:szCs w:val="28"/>
        </w:rPr>
        <w:t>vis</w:t>
      </w:r>
      <w:r w:rsidR="00244CA4">
        <w:rPr>
          <w:sz w:val="28"/>
          <w:szCs w:val="28"/>
        </w:rPr>
        <w:t>a mūža garumā</w:t>
      </w:r>
      <w:r w:rsidRPr="008852EE">
        <w:rPr>
          <w:sz w:val="28"/>
          <w:szCs w:val="28"/>
        </w:rPr>
        <w:t>;</w:t>
      </w:r>
    </w:p>
    <w:p w14:paraId="32F07971" w14:textId="077F077C" w:rsidR="008852EE" w:rsidRPr="008852EE" w:rsidRDefault="008852EE" w:rsidP="008852EE">
      <w:pPr>
        <w:rPr>
          <w:sz w:val="28"/>
          <w:szCs w:val="28"/>
        </w:rPr>
      </w:pPr>
      <w:r w:rsidRPr="008852EE">
        <w:rPr>
          <w:sz w:val="28"/>
          <w:szCs w:val="28"/>
        </w:rPr>
        <w:t xml:space="preserve">• </w:t>
      </w:r>
      <w:r w:rsidR="00222B48" w:rsidRPr="00222B48">
        <w:rPr>
          <w:sz w:val="28"/>
          <w:szCs w:val="28"/>
        </w:rPr>
        <w:t>medicīniskās aprūpes kvalitāt</w:t>
      </w:r>
      <w:r w:rsidR="00566E30">
        <w:rPr>
          <w:sz w:val="28"/>
          <w:szCs w:val="28"/>
        </w:rPr>
        <w:t>es</w:t>
      </w:r>
      <w:r w:rsidR="00222B48" w:rsidRPr="00222B48">
        <w:rPr>
          <w:sz w:val="28"/>
          <w:szCs w:val="28"/>
        </w:rPr>
        <w:t xml:space="preserve"> un pieejamīb</w:t>
      </w:r>
      <w:r w:rsidR="00566E30">
        <w:rPr>
          <w:sz w:val="28"/>
          <w:szCs w:val="28"/>
        </w:rPr>
        <w:t>as uzlabošana</w:t>
      </w:r>
      <w:r w:rsidR="00222B48" w:rsidRPr="00222B48">
        <w:rPr>
          <w:sz w:val="28"/>
          <w:szCs w:val="28"/>
        </w:rPr>
        <w:t>, lai samazinātu viņu saslimstību un mirstību no galvenajām neinfekcijas slimībām un ārējiem cēloņiem;</w:t>
      </w:r>
    </w:p>
    <w:p w14:paraId="16A961FE" w14:textId="2260F3A5" w:rsidR="00DE6956" w:rsidRDefault="008852EE" w:rsidP="008852EE">
      <w:pPr>
        <w:rPr>
          <w:sz w:val="28"/>
          <w:szCs w:val="28"/>
        </w:rPr>
      </w:pPr>
      <w:r w:rsidRPr="008852EE">
        <w:rPr>
          <w:sz w:val="28"/>
          <w:szCs w:val="28"/>
        </w:rPr>
        <w:t>• paaudžu savstarpēj</w:t>
      </w:r>
      <w:r w:rsidR="00566E30">
        <w:rPr>
          <w:sz w:val="28"/>
          <w:szCs w:val="28"/>
        </w:rPr>
        <w:t>o</w:t>
      </w:r>
      <w:r w:rsidRPr="008852EE">
        <w:rPr>
          <w:sz w:val="28"/>
          <w:szCs w:val="28"/>
        </w:rPr>
        <w:t xml:space="preserve"> attiecīb</w:t>
      </w:r>
      <w:r w:rsidR="00566E30">
        <w:rPr>
          <w:sz w:val="28"/>
          <w:szCs w:val="28"/>
        </w:rPr>
        <w:t>u stiprināšana</w:t>
      </w:r>
    </w:p>
    <w:p w14:paraId="2F4AABB5" w14:textId="0F1346D7" w:rsidR="008852EE" w:rsidRDefault="002963A7" w:rsidP="008852EE">
      <w:pPr>
        <w:rPr>
          <w:sz w:val="28"/>
          <w:szCs w:val="28"/>
        </w:rPr>
      </w:pPr>
      <w:r>
        <w:rPr>
          <w:sz w:val="28"/>
          <w:szCs w:val="28"/>
        </w:rPr>
        <w:t>u</w:t>
      </w:r>
      <w:r w:rsidR="00DE6956">
        <w:rPr>
          <w:sz w:val="28"/>
          <w:szCs w:val="28"/>
        </w:rPr>
        <w:t xml:space="preserve">n </w:t>
      </w:r>
      <w:r w:rsidR="008852EE" w:rsidRPr="008852EE">
        <w:rPr>
          <w:sz w:val="28"/>
          <w:szCs w:val="28"/>
        </w:rPr>
        <w:t>brīvprātīg</w:t>
      </w:r>
      <w:r w:rsidR="00566E30">
        <w:rPr>
          <w:sz w:val="28"/>
          <w:szCs w:val="28"/>
        </w:rPr>
        <w:t>ā</w:t>
      </w:r>
      <w:r w:rsidR="008852EE" w:rsidRPr="008852EE">
        <w:rPr>
          <w:sz w:val="28"/>
          <w:szCs w:val="28"/>
        </w:rPr>
        <w:t xml:space="preserve"> darb</w:t>
      </w:r>
      <w:r w:rsidR="00566E30">
        <w:rPr>
          <w:sz w:val="28"/>
          <w:szCs w:val="28"/>
        </w:rPr>
        <w:t>a</w:t>
      </w:r>
      <w:r w:rsidR="008852EE" w:rsidRPr="008852EE">
        <w:rPr>
          <w:sz w:val="28"/>
          <w:szCs w:val="28"/>
        </w:rPr>
        <w:t xml:space="preserve"> vecāka gadagājuma cilvēku vidū</w:t>
      </w:r>
      <w:r w:rsidR="00566E30">
        <w:rPr>
          <w:sz w:val="28"/>
          <w:szCs w:val="28"/>
        </w:rPr>
        <w:t xml:space="preserve"> popularizēšana</w:t>
      </w:r>
      <w:r w:rsidR="008852EE" w:rsidRPr="008852EE">
        <w:rPr>
          <w:sz w:val="28"/>
          <w:szCs w:val="28"/>
        </w:rPr>
        <w:t>.</w:t>
      </w:r>
    </w:p>
    <w:p w14:paraId="24230351" w14:textId="4B54A539" w:rsidR="008852EE" w:rsidRPr="00E26393" w:rsidRDefault="008852EE" w:rsidP="008852EE">
      <w:pPr>
        <w:rPr>
          <w:b/>
          <w:bCs/>
          <w:sz w:val="28"/>
          <w:szCs w:val="28"/>
        </w:rPr>
      </w:pPr>
      <w:r w:rsidRPr="008852EE">
        <w:rPr>
          <w:sz w:val="28"/>
          <w:szCs w:val="28"/>
        </w:rPr>
        <w:lastRenderedPageBreak/>
        <w:t xml:space="preserve">12. </w:t>
      </w:r>
      <w:r w:rsidR="00FA6132" w:rsidRPr="00E26393">
        <w:rPr>
          <w:b/>
          <w:bCs/>
          <w:sz w:val="28"/>
          <w:szCs w:val="28"/>
        </w:rPr>
        <w:t>Diskusjas jautājumi:</w:t>
      </w:r>
    </w:p>
    <w:p w14:paraId="1976BF8A" w14:textId="0DB85123" w:rsidR="008852EE" w:rsidRPr="008852EE" w:rsidRDefault="008852EE" w:rsidP="008852EE">
      <w:pPr>
        <w:rPr>
          <w:sz w:val="28"/>
          <w:szCs w:val="28"/>
        </w:rPr>
      </w:pPr>
      <w:r w:rsidRPr="008852EE">
        <w:rPr>
          <w:sz w:val="28"/>
          <w:szCs w:val="28"/>
        </w:rPr>
        <w:t>Kā jūs domājat: kas mudinātu seniorus vairāk iesaistīties lēmumu pieņemšanā?</w:t>
      </w:r>
    </w:p>
    <w:p w14:paraId="179B474F" w14:textId="730D5539" w:rsidR="008852EE" w:rsidRPr="00101955" w:rsidRDefault="008852EE" w:rsidP="008852EE">
      <w:pPr>
        <w:rPr>
          <w:sz w:val="28"/>
          <w:szCs w:val="28"/>
          <w:lang w:val="en-US"/>
        </w:rPr>
      </w:pPr>
      <w:r w:rsidRPr="008852EE">
        <w:rPr>
          <w:sz w:val="28"/>
          <w:szCs w:val="28"/>
        </w:rPr>
        <w:t>Vai viņi jūtas pilsoniski un sociāli atbildīgi? Kāpēc?</w:t>
      </w:r>
    </w:p>
    <w:p w14:paraId="3E05E30E" w14:textId="20EF494D" w:rsidR="008852EE" w:rsidRPr="008852EE" w:rsidRDefault="008852EE" w:rsidP="008852EE">
      <w:pPr>
        <w:rPr>
          <w:sz w:val="28"/>
          <w:szCs w:val="28"/>
        </w:rPr>
      </w:pPr>
      <w:r w:rsidRPr="008852EE">
        <w:rPr>
          <w:sz w:val="28"/>
          <w:szCs w:val="28"/>
        </w:rPr>
        <w:t xml:space="preserve">Kas </w:t>
      </w:r>
      <w:r w:rsidR="00F5158F">
        <w:rPr>
          <w:sz w:val="28"/>
          <w:szCs w:val="28"/>
        </w:rPr>
        <w:t>traucē</w:t>
      </w:r>
      <w:r w:rsidRPr="008852EE">
        <w:rPr>
          <w:sz w:val="28"/>
          <w:szCs w:val="28"/>
        </w:rPr>
        <w:t xml:space="preserve"> senior</w:t>
      </w:r>
      <w:r w:rsidR="00F5158F">
        <w:rPr>
          <w:sz w:val="28"/>
          <w:szCs w:val="28"/>
        </w:rPr>
        <w:t>iem</w:t>
      </w:r>
      <w:r w:rsidRPr="008852EE">
        <w:rPr>
          <w:sz w:val="28"/>
          <w:szCs w:val="28"/>
        </w:rPr>
        <w:t xml:space="preserve"> </w:t>
      </w:r>
      <w:r w:rsidR="00F5158F">
        <w:rPr>
          <w:sz w:val="28"/>
          <w:szCs w:val="28"/>
        </w:rPr>
        <w:t>piedalīties</w:t>
      </w:r>
      <w:r w:rsidRPr="008852EE">
        <w:rPr>
          <w:sz w:val="28"/>
          <w:szCs w:val="28"/>
        </w:rPr>
        <w:t xml:space="preserve"> lēmumu pieņemšanas procesos?</w:t>
      </w:r>
    </w:p>
    <w:p w14:paraId="0C39E362" w14:textId="36EBD7F9" w:rsidR="008852EE" w:rsidRPr="008852EE" w:rsidRDefault="00E26393" w:rsidP="008852EE">
      <w:pPr>
        <w:rPr>
          <w:sz w:val="28"/>
          <w:szCs w:val="28"/>
        </w:rPr>
      </w:pPr>
      <w:r w:rsidRPr="00E26393">
        <w:rPr>
          <w:sz w:val="28"/>
          <w:szCs w:val="28"/>
        </w:rPr>
        <w:t xml:space="preserve">Kādus </w:t>
      </w:r>
      <w:r w:rsidR="00F5158F">
        <w:rPr>
          <w:sz w:val="28"/>
          <w:szCs w:val="28"/>
        </w:rPr>
        <w:t>piedalīšanās</w:t>
      </w:r>
      <w:r w:rsidRPr="00E26393">
        <w:rPr>
          <w:sz w:val="28"/>
          <w:szCs w:val="28"/>
        </w:rPr>
        <w:t xml:space="preserve"> rezultātus sagaida gados vecāki cilvēki?</w:t>
      </w:r>
    </w:p>
    <w:p w14:paraId="36212C8E" w14:textId="266CF9E0" w:rsidR="008852EE" w:rsidRPr="008852EE" w:rsidRDefault="008852EE" w:rsidP="008852EE">
      <w:pPr>
        <w:rPr>
          <w:sz w:val="28"/>
          <w:szCs w:val="28"/>
        </w:rPr>
      </w:pPr>
      <w:r w:rsidRPr="008852EE">
        <w:rPr>
          <w:sz w:val="28"/>
          <w:szCs w:val="28"/>
        </w:rPr>
        <w:t>K</w:t>
      </w:r>
      <w:r w:rsidR="00F5158F">
        <w:rPr>
          <w:sz w:val="28"/>
          <w:szCs w:val="28"/>
        </w:rPr>
        <w:t>ādas</w:t>
      </w:r>
      <w:r w:rsidRPr="008852EE">
        <w:rPr>
          <w:sz w:val="28"/>
          <w:szCs w:val="28"/>
        </w:rPr>
        <w:t xml:space="preserve"> NVO jūsu pilsētā vai reģionā jūs zināt?</w:t>
      </w:r>
    </w:p>
    <w:p w14:paraId="57EC8C03" w14:textId="1D464623" w:rsidR="008852EE" w:rsidRPr="008852EE" w:rsidRDefault="00E26393" w:rsidP="008852EE">
      <w:pPr>
        <w:rPr>
          <w:sz w:val="28"/>
          <w:szCs w:val="28"/>
        </w:rPr>
      </w:pPr>
      <w:r w:rsidRPr="00E26393">
        <w:rPr>
          <w:sz w:val="28"/>
          <w:szCs w:val="28"/>
        </w:rPr>
        <w:t>Kuras no tām strādā, lai uzlabotu senioru dzīvi?</w:t>
      </w:r>
    </w:p>
    <w:p w14:paraId="6F5AB9ED" w14:textId="069BACF1" w:rsidR="00E26393" w:rsidRDefault="00E26393" w:rsidP="008852EE">
      <w:pPr>
        <w:rPr>
          <w:sz w:val="28"/>
          <w:szCs w:val="28"/>
        </w:rPr>
      </w:pPr>
      <w:r w:rsidRPr="00E26393">
        <w:rPr>
          <w:sz w:val="28"/>
          <w:szCs w:val="28"/>
        </w:rPr>
        <w:t>Kādas tēmas būtu visatbilstošākās (sociālās garantijas, pensijas, veselības aprūpe, izglītība, kultūra utt.)</w:t>
      </w:r>
      <w:r>
        <w:rPr>
          <w:sz w:val="28"/>
          <w:szCs w:val="28"/>
        </w:rPr>
        <w:t>?</w:t>
      </w:r>
    </w:p>
    <w:p w14:paraId="5EAA1E23" w14:textId="170972FC" w:rsidR="008852EE" w:rsidRDefault="008852EE" w:rsidP="008852EE">
      <w:pPr>
        <w:rPr>
          <w:sz w:val="28"/>
          <w:szCs w:val="28"/>
        </w:rPr>
      </w:pPr>
      <w:r w:rsidRPr="008852EE">
        <w:rPr>
          <w:sz w:val="28"/>
          <w:szCs w:val="28"/>
        </w:rPr>
        <w:t>Kāds ir jūsu viedoklis par nevalstisko organizāciju darbību?</w:t>
      </w:r>
    </w:p>
    <w:p w14:paraId="608CDB07" w14:textId="39DF3BB6" w:rsidR="00097955" w:rsidRPr="008852EE" w:rsidRDefault="00097955" w:rsidP="008852EE">
      <w:pPr>
        <w:rPr>
          <w:sz w:val="28"/>
          <w:szCs w:val="28"/>
        </w:rPr>
      </w:pPr>
      <w:r>
        <w:rPr>
          <w:sz w:val="28"/>
          <w:szCs w:val="28"/>
        </w:rPr>
        <w:t xml:space="preserve">13. </w:t>
      </w:r>
      <w:r w:rsidRPr="00097955">
        <w:rPr>
          <w:b/>
          <w:bCs/>
          <w:sz w:val="28"/>
          <w:szCs w:val="28"/>
        </w:rPr>
        <w:t>Paldies!</w:t>
      </w:r>
    </w:p>
    <w:p w14:paraId="1854822D" w14:textId="77777777" w:rsidR="008852EE" w:rsidRPr="00BD25C5" w:rsidRDefault="008852EE" w:rsidP="008852EE">
      <w:pPr>
        <w:rPr>
          <w:sz w:val="28"/>
          <w:szCs w:val="28"/>
        </w:rPr>
      </w:pPr>
    </w:p>
    <w:sectPr w:rsidR="008852EE" w:rsidRPr="00BD25C5" w:rsidSect="00AA6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D23"/>
    <w:multiLevelType w:val="hybridMultilevel"/>
    <w:tmpl w:val="65B06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C5"/>
    <w:rsid w:val="00015639"/>
    <w:rsid w:val="00025CFF"/>
    <w:rsid w:val="00043DFE"/>
    <w:rsid w:val="00077EF5"/>
    <w:rsid w:val="00081375"/>
    <w:rsid w:val="00097955"/>
    <w:rsid w:val="000C4BDE"/>
    <w:rsid w:val="000D49FB"/>
    <w:rsid w:val="000E5892"/>
    <w:rsid w:val="000F04BE"/>
    <w:rsid w:val="00101955"/>
    <w:rsid w:val="00117698"/>
    <w:rsid w:val="0012412F"/>
    <w:rsid w:val="00134192"/>
    <w:rsid w:val="00163FF0"/>
    <w:rsid w:val="001B43C1"/>
    <w:rsid w:val="001B5852"/>
    <w:rsid w:val="001B650D"/>
    <w:rsid w:val="001F7DF6"/>
    <w:rsid w:val="00215BDF"/>
    <w:rsid w:val="00222B48"/>
    <w:rsid w:val="00244CA4"/>
    <w:rsid w:val="00250F8D"/>
    <w:rsid w:val="002545A1"/>
    <w:rsid w:val="00294C04"/>
    <w:rsid w:val="002963A7"/>
    <w:rsid w:val="002A14B4"/>
    <w:rsid w:val="002D11FC"/>
    <w:rsid w:val="003243EB"/>
    <w:rsid w:val="00326938"/>
    <w:rsid w:val="00327E14"/>
    <w:rsid w:val="00345B4C"/>
    <w:rsid w:val="00357727"/>
    <w:rsid w:val="00367BD7"/>
    <w:rsid w:val="003940A4"/>
    <w:rsid w:val="003A3651"/>
    <w:rsid w:val="003B297D"/>
    <w:rsid w:val="003B631C"/>
    <w:rsid w:val="003C727A"/>
    <w:rsid w:val="0040287B"/>
    <w:rsid w:val="00482AD3"/>
    <w:rsid w:val="00495E88"/>
    <w:rsid w:val="004C38DB"/>
    <w:rsid w:val="004E4739"/>
    <w:rsid w:val="004E59BC"/>
    <w:rsid w:val="004F7B87"/>
    <w:rsid w:val="0050042B"/>
    <w:rsid w:val="00500F2B"/>
    <w:rsid w:val="00507F39"/>
    <w:rsid w:val="00523AC8"/>
    <w:rsid w:val="00535144"/>
    <w:rsid w:val="0055063E"/>
    <w:rsid w:val="00566E30"/>
    <w:rsid w:val="005831E1"/>
    <w:rsid w:val="005B5082"/>
    <w:rsid w:val="005E5445"/>
    <w:rsid w:val="0068776E"/>
    <w:rsid w:val="006C1855"/>
    <w:rsid w:val="00702404"/>
    <w:rsid w:val="00711B84"/>
    <w:rsid w:val="00726DBC"/>
    <w:rsid w:val="007436C3"/>
    <w:rsid w:val="00757A74"/>
    <w:rsid w:val="00761F56"/>
    <w:rsid w:val="007C3A1A"/>
    <w:rsid w:val="007F618B"/>
    <w:rsid w:val="00804B04"/>
    <w:rsid w:val="008537D2"/>
    <w:rsid w:val="008852EE"/>
    <w:rsid w:val="00885DF3"/>
    <w:rsid w:val="008D6EDB"/>
    <w:rsid w:val="008F406D"/>
    <w:rsid w:val="0092158A"/>
    <w:rsid w:val="009341CD"/>
    <w:rsid w:val="00945114"/>
    <w:rsid w:val="00954F68"/>
    <w:rsid w:val="00970B75"/>
    <w:rsid w:val="00991F26"/>
    <w:rsid w:val="009A0013"/>
    <w:rsid w:val="009A6550"/>
    <w:rsid w:val="009C4C6C"/>
    <w:rsid w:val="009D0A97"/>
    <w:rsid w:val="009E64C6"/>
    <w:rsid w:val="009F2359"/>
    <w:rsid w:val="00A65C90"/>
    <w:rsid w:val="00A6609A"/>
    <w:rsid w:val="00AA6310"/>
    <w:rsid w:val="00AA6F27"/>
    <w:rsid w:val="00AD5539"/>
    <w:rsid w:val="00B5520B"/>
    <w:rsid w:val="00B627C9"/>
    <w:rsid w:val="00B83DDF"/>
    <w:rsid w:val="00BB0244"/>
    <w:rsid w:val="00BD25C5"/>
    <w:rsid w:val="00BE202A"/>
    <w:rsid w:val="00C03F29"/>
    <w:rsid w:val="00C0523F"/>
    <w:rsid w:val="00C13F6F"/>
    <w:rsid w:val="00C1556A"/>
    <w:rsid w:val="00C5039F"/>
    <w:rsid w:val="00C60EF8"/>
    <w:rsid w:val="00C7003D"/>
    <w:rsid w:val="00C714CF"/>
    <w:rsid w:val="00C73746"/>
    <w:rsid w:val="00CA45CD"/>
    <w:rsid w:val="00CA577D"/>
    <w:rsid w:val="00CD24E0"/>
    <w:rsid w:val="00CE751F"/>
    <w:rsid w:val="00D1363F"/>
    <w:rsid w:val="00D1376F"/>
    <w:rsid w:val="00DB2C7F"/>
    <w:rsid w:val="00DB4A70"/>
    <w:rsid w:val="00DE6956"/>
    <w:rsid w:val="00E15AD2"/>
    <w:rsid w:val="00E17133"/>
    <w:rsid w:val="00E26393"/>
    <w:rsid w:val="00E36CAC"/>
    <w:rsid w:val="00E44EB1"/>
    <w:rsid w:val="00E832BE"/>
    <w:rsid w:val="00E91B99"/>
    <w:rsid w:val="00EA21BE"/>
    <w:rsid w:val="00EE3C14"/>
    <w:rsid w:val="00F358EA"/>
    <w:rsid w:val="00F4424A"/>
    <w:rsid w:val="00F5158F"/>
    <w:rsid w:val="00F9079F"/>
    <w:rsid w:val="00F915F3"/>
    <w:rsid w:val="00F957B6"/>
    <w:rsid w:val="00FA6132"/>
    <w:rsid w:val="00FB00B0"/>
    <w:rsid w:val="00FC56F6"/>
    <w:rsid w:val="00FE0A7C"/>
    <w:rsid w:val="00FF5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413"/>
  <w15:chartTrackingRefBased/>
  <w15:docId w15:val="{3F851087-CBF1-4AE6-A148-231ABEDE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5D04-E4D3-4C57-85CB-4876E37F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6691</Words>
  <Characters>3815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2021-07-31T07:41:00Z</dcterms:created>
  <dcterms:modified xsi:type="dcterms:W3CDTF">2021-08-09T18:40:00Z</dcterms:modified>
</cp:coreProperties>
</file>